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93777" w14:textId="27945771" w:rsidR="00206958" w:rsidRPr="00206958" w:rsidRDefault="00206958" w:rsidP="00206958">
      <w:pPr>
        <w:pBdr>
          <w:bottom w:val="thinThickSmallGap" w:sz="12" w:space="1" w:color="auto"/>
        </w:pBdr>
        <w:rPr>
          <w:rFonts w:ascii="Times New Roman" w:eastAsia="Times New Roman" w:hAnsi="Times New Roman"/>
          <w:sz w:val="4"/>
          <w:szCs w:val="4"/>
          <w:lang w:val="bg-BG"/>
        </w:rPr>
      </w:pPr>
      <w:r w:rsidRPr="00206958">
        <w:rPr>
          <w:rFonts w:ascii="Times New Roman" w:eastAsia="Times New Roman" w:hAnsi="Times New Roman"/>
          <w:noProof/>
          <w:szCs w:val="24"/>
          <w:lang w:val="bg-BG"/>
        </w:rPr>
        <mc:AlternateContent>
          <mc:Choice Requires="wps">
            <w:drawing>
              <wp:anchor distT="0" distB="0" distL="114300" distR="114300" simplePos="0" relativeHeight="251659264" behindDoc="0" locked="0" layoutInCell="1" allowOverlap="1" wp14:anchorId="4E070D62" wp14:editId="4D5D706B">
                <wp:simplePos x="0" y="0"/>
                <wp:positionH relativeFrom="column">
                  <wp:posOffset>1056640</wp:posOffset>
                </wp:positionH>
                <wp:positionV relativeFrom="paragraph">
                  <wp:posOffset>76200</wp:posOffset>
                </wp:positionV>
                <wp:extent cx="4576445" cy="514350"/>
                <wp:effectExtent l="0" t="0" r="0" b="0"/>
                <wp:wrapNone/>
                <wp:docPr id="11" name="Текстово 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644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F9F2D" w14:textId="77777777" w:rsidR="00206958" w:rsidRPr="00206958" w:rsidRDefault="00206958" w:rsidP="00206958">
                            <w:pPr>
                              <w:rPr>
                                <w:rFonts w:ascii="Times New Roman" w:hAnsi="Times New Roman"/>
                                <w:sz w:val="60"/>
                                <w:szCs w:val="60"/>
                              </w:rPr>
                            </w:pPr>
                            <w:r w:rsidRPr="00206958">
                              <w:rPr>
                                <w:rFonts w:ascii="Times New Roman" w:hAnsi="Times New Roman"/>
                                <w:sz w:val="60"/>
                                <w:szCs w:val="60"/>
                              </w:rPr>
                              <w:t>ОБЩИНА ГОЦЕ ДЕЛЧЕВ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11" o:spid="_x0000_s1026" type="#_x0000_t202" style="position:absolute;margin-left:83.2pt;margin-top:6pt;width:360.3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" stroked="f">
                <v:textbox>
                  <w:txbxContent>
                    <w:p w14:paraId="5EEF9F2D" w14:textId="77777777" w:rsidR="00206958" w:rsidRPr="00206958" w:rsidRDefault="00206958" w:rsidP="00206958">
                      <w:pPr>
                        <w:rPr>
                          <w:rFonts w:ascii="Times New Roman" w:hAnsi="Times New Roman"/>
                          <w:sz w:val="60"/>
                          <w:szCs w:val="60"/>
                        </w:rPr>
                      </w:pPr>
                      <w:r w:rsidRPr="00206958">
                        <w:rPr>
                          <w:rFonts w:ascii="Times New Roman" w:hAnsi="Times New Roman"/>
                          <w:sz w:val="60"/>
                          <w:szCs w:val="60"/>
                        </w:rPr>
                        <w:t>ОБЩИНА ГОЦЕ ДЕЛЧЕВ</w:t>
                      </w:r>
                    </w:p>
                  </w:txbxContent>
                </v:textbox>
              </v:shape>
            </w:pict>
          </mc:Fallback>
        </mc:AlternateContent>
      </w:r>
      <w:r w:rsidRPr="00206958">
        <w:rPr>
          <w:rFonts w:ascii="Times New Roman" w:eastAsia="Times New Roman" w:hAnsi="Times New Roman"/>
          <w:noProof/>
          <w:szCs w:val="24"/>
          <w:lang w:val="bg-BG"/>
        </w:rPr>
        <w:drawing>
          <wp:inline distT="0" distB="0" distL="0" distR="0" wp14:anchorId="3509E110" wp14:editId="570BE007">
            <wp:extent cx="683895" cy="842645"/>
            <wp:effectExtent l="0" t="0" r="1905" b="0"/>
            <wp:docPr id="1" name="Картина 1" descr="Копие%20от%20GerbGD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1" descr="Копие%20от%20GerbGD_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842645"/>
                    </a:xfrm>
                    <a:prstGeom prst="rect">
                      <a:avLst/>
                    </a:prstGeom>
                    <a:noFill/>
                    <a:ln>
                      <a:noFill/>
                    </a:ln>
                  </pic:spPr>
                </pic:pic>
              </a:graphicData>
            </a:graphic>
          </wp:inline>
        </w:drawing>
      </w:r>
    </w:p>
    <w:p w14:paraId="63F1CB09" w14:textId="77777777" w:rsidR="00206958" w:rsidRPr="00206958" w:rsidRDefault="00206958" w:rsidP="00206958">
      <w:pPr>
        <w:autoSpaceDE w:val="0"/>
        <w:autoSpaceDN w:val="0"/>
        <w:adjustRightInd w:val="0"/>
        <w:jc w:val="center"/>
        <w:outlineLvl w:val="1"/>
        <w:rPr>
          <w:rFonts w:ascii="Times New Roman" w:eastAsiaTheme="minorEastAsia" w:hAnsi="Times New Roman"/>
          <w:b/>
          <w:sz w:val="28"/>
          <w:szCs w:val="24"/>
          <w:highlight w:val="yellow"/>
          <w:lang w:val="bg-BG" w:eastAsia="en-US"/>
        </w:rPr>
      </w:pPr>
    </w:p>
    <w:p w14:paraId="72008615" w14:textId="77777777" w:rsidR="00313EA8" w:rsidRPr="00DB5F4C" w:rsidRDefault="00313EA8" w:rsidP="00313EA8">
      <w:pPr>
        <w:tabs>
          <w:tab w:val="left" w:pos="-720"/>
        </w:tabs>
        <w:ind w:firstLine="288"/>
        <w:jc w:val="right"/>
        <w:rPr>
          <w:rFonts w:ascii="Times New Roman" w:hAnsi="Times New Roman"/>
          <w:b/>
          <w:szCs w:val="24"/>
          <w:highlight w:val="yellow"/>
          <w:lang w:val="bg-BG"/>
        </w:rPr>
      </w:pPr>
      <w:r w:rsidRPr="00DB5F4C">
        <w:rPr>
          <w:rFonts w:ascii="Times New Roman" w:hAnsi="Times New Roman"/>
          <w:b/>
          <w:szCs w:val="24"/>
          <w:lang w:val="bg-BG"/>
        </w:rPr>
        <w:t>ПРОЕКТ!</w:t>
      </w:r>
      <w:r w:rsidRPr="00DB5F4C">
        <w:rPr>
          <w:rFonts w:ascii="Times New Roman" w:hAnsi="Times New Roman"/>
          <w:b/>
          <w:szCs w:val="24"/>
          <w:lang w:val="bg-BG"/>
        </w:rPr>
        <w:cr/>
      </w:r>
    </w:p>
    <w:p w14:paraId="47D7FCD7" w14:textId="384AB0D2" w:rsidR="009160DF" w:rsidRPr="00DB5F4C" w:rsidRDefault="009160DF" w:rsidP="009160DF">
      <w:pPr>
        <w:spacing w:before="120" w:line="276" w:lineRule="auto"/>
        <w:ind w:left="284"/>
        <w:jc w:val="center"/>
        <w:rPr>
          <w:rFonts w:ascii="Times New Roman" w:eastAsia="Times New Roman" w:hAnsi="Times New Roman"/>
          <w:b/>
          <w:i/>
          <w:szCs w:val="24"/>
          <w:lang w:val="bg-BG"/>
        </w:rPr>
      </w:pPr>
      <w:r w:rsidRPr="00DB5F4C">
        <w:rPr>
          <w:rFonts w:ascii="Times New Roman" w:eastAsia="Times New Roman" w:hAnsi="Times New Roman"/>
          <w:b/>
          <w:sz w:val="32"/>
          <w:szCs w:val="32"/>
          <w:lang w:val="bg-BG"/>
        </w:rPr>
        <w:t xml:space="preserve">Договор за </w:t>
      </w:r>
      <w:r w:rsidR="004A20FC" w:rsidRPr="00DB5F4C">
        <w:rPr>
          <w:rFonts w:ascii="Times New Roman" w:eastAsia="Times New Roman" w:hAnsi="Times New Roman"/>
          <w:b/>
          <w:sz w:val="32"/>
          <w:szCs w:val="32"/>
          <w:lang w:val="bg-BG"/>
        </w:rPr>
        <w:t>строителство</w:t>
      </w:r>
      <w:r w:rsidRPr="00DB5F4C">
        <w:rPr>
          <w:rFonts w:ascii="Times New Roman" w:eastAsia="Times New Roman" w:hAnsi="Times New Roman"/>
          <w:b/>
          <w:i/>
          <w:szCs w:val="24"/>
          <w:lang w:val="bg-BG"/>
        </w:rPr>
        <w:t xml:space="preserve"> </w:t>
      </w:r>
    </w:p>
    <w:p w14:paraId="440B9F85" w14:textId="36821DEA" w:rsidR="009160DF" w:rsidRPr="00DB5F4C" w:rsidRDefault="009160DF" w:rsidP="009160DF">
      <w:pPr>
        <w:spacing w:before="120" w:line="276" w:lineRule="auto"/>
        <w:ind w:left="284"/>
        <w:jc w:val="center"/>
        <w:rPr>
          <w:rFonts w:ascii="Times New Roman" w:eastAsia="Times New Roman" w:hAnsi="Times New Roman"/>
          <w:szCs w:val="24"/>
          <w:lang w:val="bg-BG"/>
        </w:rPr>
      </w:pPr>
      <w:r w:rsidRPr="000A0376">
        <w:rPr>
          <w:rFonts w:ascii="Times New Roman" w:eastAsia="Times New Roman" w:hAnsi="Times New Roman"/>
          <w:b/>
          <w:i/>
          <w:szCs w:val="24"/>
          <w:lang w:val="bg-BG"/>
        </w:rPr>
        <w:t xml:space="preserve">№ </w:t>
      </w:r>
      <w:r w:rsidR="003A394A" w:rsidRPr="000A0376">
        <w:rPr>
          <w:rFonts w:ascii="Times New Roman" w:eastAsia="Times New Roman" w:hAnsi="Times New Roman"/>
          <w:b/>
          <w:i/>
          <w:szCs w:val="24"/>
          <w:lang w:val="bg-BG"/>
        </w:rPr>
        <w:t>............</w:t>
      </w:r>
      <w:r w:rsidRPr="000A0376">
        <w:rPr>
          <w:rFonts w:ascii="Times New Roman" w:eastAsia="Times New Roman" w:hAnsi="Times New Roman"/>
          <w:b/>
          <w:i/>
          <w:szCs w:val="24"/>
          <w:lang w:val="bg-BG"/>
        </w:rPr>
        <w:t>….</w:t>
      </w:r>
    </w:p>
    <w:p w14:paraId="70BD50D3" w14:textId="77777777" w:rsidR="00313EA8" w:rsidRPr="00DB5F4C" w:rsidRDefault="00313EA8" w:rsidP="00313EA8">
      <w:pPr>
        <w:rPr>
          <w:rFonts w:ascii="Times New Roman" w:hAnsi="Times New Roman"/>
          <w:szCs w:val="24"/>
          <w:highlight w:val="yellow"/>
          <w:lang w:val="bg-BG"/>
        </w:rPr>
      </w:pPr>
    </w:p>
    <w:p w14:paraId="29D2A770" w14:textId="1661C354" w:rsidR="00FD4AD3" w:rsidRPr="00DB5F4C" w:rsidRDefault="009160DF" w:rsidP="00FD4AD3">
      <w:pPr>
        <w:jc w:val="both"/>
        <w:rPr>
          <w:rFonts w:ascii="Times New Roman" w:hAnsi="Times New Roman"/>
          <w:szCs w:val="24"/>
          <w:lang w:val="bg-BG"/>
        </w:rPr>
      </w:pPr>
      <w:r w:rsidRPr="00DB5F4C">
        <w:rPr>
          <w:rFonts w:ascii="Times New Roman" w:hAnsi="Times New Roman"/>
          <w:szCs w:val="24"/>
          <w:lang w:val="bg-BG"/>
        </w:rPr>
        <w:t>Днес, ……… 201</w:t>
      </w:r>
      <w:r w:rsidR="003A394A">
        <w:rPr>
          <w:rFonts w:ascii="Times New Roman" w:hAnsi="Times New Roman"/>
          <w:szCs w:val="24"/>
          <w:lang w:val="bg-BG"/>
        </w:rPr>
        <w:t>8</w:t>
      </w:r>
      <w:r w:rsidR="00FD4AD3" w:rsidRPr="00DB5F4C">
        <w:rPr>
          <w:rFonts w:ascii="Times New Roman" w:hAnsi="Times New Roman"/>
          <w:szCs w:val="24"/>
          <w:lang w:val="bg-BG"/>
        </w:rPr>
        <w:t xml:space="preserve">г., в гр. </w:t>
      </w:r>
      <w:r w:rsidR="008B46C3" w:rsidRPr="00DB5F4C">
        <w:rPr>
          <w:rFonts w:ascii="Times New Roman" w:hAnsi="Times New Roman"/>
          <w:szCs w:val="24"/>
          <w:lang w:val="bg-BG"/>
        </w:rPr>
        <w:t>Гоце Делчев</w:t>
      </w:r>
      <w:r w:rsidR="00FD4AD3" w:rsidRPr="00DB5F4C">
        <w:rPr>
          <w:rFonts w:ascii="Times New Roman" w:hAnsi="Times New Roman"/>
          <w:szCs w:val="24"/>
          <w:lang w:val="bg-BG"/>
        </w:rPr>
        <w:t xml:space="preserve"> между:</w:t>
      </w:r>
    </w:p>
    <w:p w14:paraId="116E4609" w14:textId="77777777" w:rsidR="00FD4AD3" w:rsidRPr="00DB5F4C" w:rsidRDefault="00FD4AD3" w:rsidP="00FD4AD3">
      <w:pPr>
        <w:jc w:val="both"/>
        <w:rPr>
          <w:rFonts w:ascii="Times New Roman" w:hAnsi="Times New Roman"/>
          <w:b/>
          <w:szCs w:val="24"/>
          <w:lang w:val="bg-BG"/>
        </w:rPr>
      </w:pPr>
    </w:p>
    <w:p w14:paraId="4E8192A6" w14:textId="77777777" w:rsidR="00FD4AD3" w:rsidRPr="00DB5F4C" w:rsidRDefault="00FD4AD3" w:rsidP="008B46C3">
      <w:pPr>
        <w:widowControl w:val="0"/>
        <w:autoSpaceDE w:val="0"/>
        <w:autoSpaceDN w:val="0"/>
        <w:adjustRightInd w:val="0"/>
        <w:jc w:val="both"/>
        <w:rPr>
          <w:rFonts w:ascii="Times New Roman" w:eastAsia="Times New Roman" w:hAnsi="Times New Roman"/>
          <w:szCs w:val="24"/>
          <w:lang w:val="bg-BG"/>
        </w:rPr>
      </w:pPr>
      <w:r w:rsidRPr="00DB5F4C">
        <w:rPr>
          <w:rFonts w:ascii="Times New Roman" w:hAnsi="Times New Roman"/>
          <w:b/>
          <w:szCs w:val="24"/>
          <w:lang w:val="bg-BG"/>
        </w:rPr>
        <w:tab/>
        <w:t>1.</w:t>
      </w:r>
      <w:r w:rsidR="005B1849" w:rsidRPr="00DB5F4C">
        <w:rPr>
          <w:rFonts w:ascii="Times New Roman" w:eastAsia="Times New Roman" w:hAnsi="Times New Roman"/>
          <w:b/>
          <w:bCs/>
          <w:spacing w:val="-3"/>
          <w:szCs w:val="24"/>
          <w:lang w:val="bg-BG"/>
        </w:rPr>
        <w:t xml:space="preserve"> </w:t>
      </w:r>
      <w:r w:rsidR="008B46C3" w:rsidRPr="00DB5F4C">
        <w:rPr>
          <w:rFonts w:ascii="Times New Roman" w:hAnsi="Times New Roman"/>
          <w:b/>
          <w:szCs w:val="24"/>
          <w:lang w:val="bg-BG"/>
        </w:rPr>
        <w:t>Община Гоце Делчев</w:t>
      </w:r>
      <w:r w:rsidR="008B46C3" w:rsidRPr="00DB5F4C">
        <w:rPr>
          <w:rFonts w:ascii="Times New Roman" w:hAnsi="Times New Roman"/>
          <w:szCs w:val="24"/>
          <w:lang w:val="bg-BG"/>
        </w:rPr>
        <w:t xml:space="preserve">, с БУЛСТАТ 000024745, гр. Гоце Делчев, ул. “Царица Йоанна” № 2, представлявана от Владимир Кръстев Москов – кмет на общината и Антоанета Пенкова – началник отдел “Счетоводство”, наричана за краткост </w:t>
      </w:r>
      <w:r w:rsidR="008B46C3" w:rsidRPr="00DB5F4C">
        <w:rPr>
          <w:rFonts w:ascii="Times New Roman" w:hAnsi="Times New Roman"/>
          <w:b/>
          <w:szCs w:val="24"/>
          <w:lang w:val="bg-BG"/>
        </w:rPr>
        <w:t xml:space="preserve">ВЪЗЛОЖИТЕЛ </w:t>
      </w:r>
      <w:r w:rsidR="008B46C3" w:rsidRPr="00DB5F4C">
        <w:rPr>
          <w:rFonts w:ascii="Times New Roman" w:hAnsi="Times New Roman"/>
          <w:szCs w:val="24"/>
          <w:lang w:val="bg-BG"/>
        </w:rPr>
        <w:t>от една страна</w:t>
      </w:r>
      <w:r w:rsidR="002A6A8C" w:rsidRPr="00DB5F4C">
        <w:rPr>
          <w:rFonts w:ascii="Times New Roman" w:eastAsia="Times New Roman" w:hAnsi="Times New Roman"/>
          <w:snapToGrid w:val="0"/>
          <w:szCs w:val="24"/>
          <w:lang w:val="bg-BG"/>
        </w:rPr>
        <w:t>,</w:t>
      </w:r>
      <w:r w:rsidR="002A6A8C" w:rsidRPr="00DB5F4C">
        <w:rPr>
          <w:rFonts w:ascii="Times New Roman" w:eastAsia="Times New Roman" w:hAnsi="Times New Roman"/>
          <w:szCs w:val="24"/>
          <w:lang w:val="bg-BG"/>
        </w:rPr>
        <w:t xml:space="preserve"> </w:t>
      </w:r>
    </w:p>
    <w:p w14:paraId="5BE3B9CD" w14:textId="77777777" w:rsidR="00313EA8" w:rsidRPr="00DB5F4C" w:rsidRDefault="00313EA8" w:rsidP="002A6A8C">
      <w:pPr>
        <w:jc w:val="both"/>
        <w:rPr>
          <w:rFonts w:ascii="Times New Roman" w:hAnsi="Times New Roman"/>
          <w:szCs w:val="24"/>
          <w:lang w:val="bg-BG"/>
        </w:rPr>
      </w:pPr>
    </w:p>
    <w:p w14:paraId="4A5BE2F6" w14:textId="77777777" w:rsidR="00313EA8" w:rsidRPr="00DB5F4C" w:rsidRDefault="00FD4AD3" w:rsidP="00313EA8">
      <w:pPr>
        <w:ind w:left="59" w:right="-57"/>
        <w:jc w:val="both"/>
        <w:rPr>
          <w:rFonts w:ascii="Times New Roman" w:hAnsi="Times New Roman"/>
          <w:spacing w:val="-5"/>
          <w:szCs w:val="24"/>
          <w:lang w:val="bg-BG"/>
        </w:rPr>
      </w:pPr>
      <w:r w:rsidRPr="00DB5F4C">
        <w:rPr>
          <w:rFonts w:ascii="Times New Roman" w:hAnsi="Times New Roman"/>
          <w:b/>
          <w:szCs w:val="24"/>
          <w:lang w:val="bg-BG"/>
        </w:rPr>
        <w:tab/>
      </w:r>
      <w:r w:rsidRPr="00DB5F4C">
        <w:rPr>
          <w:rFonts w:ascii="Times New Roman" w:hAnsi="Times New Roman"/>
          <w:b/>
          <w:bCs/>
          <w:szCs w:val="24"/>
          <w:lang w:val="bg-BG"/>
        </w:rPr>
        <w:t>2.</w:t>
      </w:r>
      <w:r w:rsidR="00A03417" w:rsidRPr="00DB5F4C">
        <w:rPr>
          <w:rFonts w:ascii="Times New Roman" w:hAnsi="Times New Roman"/>
          <w:b/>
          <w:bCs/>
          <w:szCs w:val="24"/>
          <w:lang w:val="bg-BG"/>
        </w:rPr>
        <w:t xml:space="preserve"> </w:t>
      </w:r>
      <w:r w:rsidR="00313EA8" w:rsidRPr="00DB5F4C">
        <w:rPr>
          <w:rFonts w:ascii="Times New Roman" w:hAnsi="Times New Roman"/>
          <w:b/>
          <w:bCs/>
          <w:szCs w:val="24"/>
          <w:lang w:val="bg-BG"/>
        </w:rPr>
        <w:t>...............................................,</w:t>
      </w:r>
      <w:r w:rsidR="00313EA8" w:rsidRPr="00DB5F4C">
        <w:rPr>
          <w:rFonts w:ascii="Times New Roman" w:hAnsi="Times New Roman"/>
          <w:szCs w:val="24"/>
          <w:lang w:val="bg-BG"/>
        </w:rPr>
        <w:t xml:space="preserve"> със седалище и адрес на управление .................................................................., ЕИК .......................................... </w:t>
      </w:r>
      <w:r w:rsidR="00313EA8" w:rsidRPr="00DB5F4C">
        <w:rPr>
          <w:rFonts w:ascii="Times New Roman" w:hAnsi="Times New Roman"/>
          <w:spacing w:val="-2"/>
          <w:szCs w:val="24"/>
          <w:lang w:val="bg-BG"/>
        </w:rPr>
        <w:t>представлявано от ........................................................... - ...............................</w:t>
      </w:r>
      <w:r w:rsidR="00313EA8" w:rsidRPr="00DB5F4C">
        <w:rPr>
          <w:rFonts w:ascii="Times New Roman" w:hAnsi="Times New Roman"/>
          <w:spacing w:val="-3"/>
          <w:szCs w:val="24"/>
          <w:lang w:val="bg-BG"/>
        </w:rPr>
        <w:t xml:space="preserve">, наричано по-долу за </w:t>
      </w:r>
      <w:r w:rsidR="00313EA8" w:rsidRPr="00DB5F4C">
        <w:rPr>
          <w:rFonts w:ascii="Times New Roman" w:hAnsi="Times New Roman"/>
          <w:spacing w:val="-5"/>
          <w:szCs w:val="24"/>
          <w:lang w:val="bg-BG"/>
        </w:rPr>
        <w:t xml:space="preserve">краткост </w:t>
      </w:r>
      <w:r w:rsidR="00313EA8" w:rsidRPr="00DB5F4C">
        <w:rPr>
          <w:rFonts w:ascii="Times New Roman" w:hAnsi="Times New Roman"/>
          <w:b/>
          <w:bCs/>
          <w:spacing w:val="-5"/>
          <w:szCs w:val="24"/>
          <w:lang w:val="bg-BG"/>
        </w:rPr>
        <w:t xml:space="preserve">ИЗПЪЛНИТЕЛ, </w:t>
      </w:r>
      <w:r w:rsidR="00313EA8" w:rsidRPr="00DB5F4C">
        <w:rPr>
          <w:rFonts w:ascii="Times New Roman" w:hAnsi="Times New Roman"/>
          <w:spacing w:val="-5"/>
          <w:szCs w:val="24"/>
          <w:lang w:val="bg-BG"/>
        </w:rPr>
        <w:t>от друга страна,</w:t>
      </w:r>
    </w:p>
    <w:p w14:paraId="421ECA03" w14:textId="77777777" w:rsidR="00313EA8" w:rsidRPr="00DB5F4C" w:rsidRDefault="00313EA8" w:rsidP="00313EA8">
      <w:pPr>
        <w:ind w:left="59" w:right="-57"/>
        <w:jc w:val="both"/>
        <w:rPr>
          <w:rFonts w:ascii="Times New Roman" w:hAnsi="Times New Roman"/>
          <w:spacing w:val="-5"/>
          <w:szCs w:val="24"/>
          <w:lang w:val="bg-BG"/>
        </w:rPr>
      </w:pPr>
    </w:p>
    <w:p w14:paraId="3238BC58" w14:textId="0A5F4D0F" w:rsidR="00313EA8" w:rsidRPr="00DB5F4C" w:rsidRDefault="00313EA8" w:rsidP="00CC29F8">
      <w:pPr>
        <w:autoSpaceDE w:val="0"/>
        <w:autoSpaceDN w:val="0"/>
        <w:adjustRightInd w:val="0"/>
        <w:jc w:val="both"/>
        <w:rPr>
          <w:rFonts w:ascii="Times New Roman" w:eastAsia="MS Mincho" w:hAnsi="Times New Roman"/>
          <w:szCs w:val="24"/>
          <w:lang w:val="bg-BG"/>
        </w:rPr>
      </w:pPr>
      <w:r w:rsidRPr="00DB5F4C">
        <w:rPr>
          <w:rFonts w:ascii="Times New Roman" w:hAnsi="Times New Roman"/>
          <w:szCs w:val="24"/>
          <w:lang w:val="bg-BG"/>
        </w:rPr>
        <w:t xml:space="preserve">на основание чл. </w:t>
      </w:r>
      <w:r w:rsidR="0056368A">
        <w:rPr>
          <w:rFonts w:ascii="Times New Roman" w:hAnsi="Times New Roman"/>
          <w:szCs w:val="24"/>
          <w:lang w:val="bg-BG"/>
        </w:rPr>
        <w:t>183</w:t>
      </w:r>
      <w:r w:rsidRPr="00DB5F4C">
        <w:rPr>
          <w:rFonts w:ascii="Times New Roman" w:hAnsi="Times New Roman"/>
          <w:szCs w:val="24"/>
          <w:lang w:val="bg-BG"/>
        </w:rPr>
        <w:t xml:space="preserve"> от Закона за обществените поръчки</w:t>
      </w:r>
      <w:r w:rsidR="00887998" w:rsidRPr="00DB5F4C">
        <w:rPr>
          <w:rFonts w:ascii="Times New Roman" w:hAnsi="Times New Roman"/>
          <w:szCs w:val="24"/>
          <w:lang w:val="bg-BG"/>
        </w:rPr>
        <w:t>,</w:t>
      </w:r>
      <w:r w:rsidRPr="00DB5F4C">
        <w:rPr>
          <w:rFonts w:ascii="Times New Roman" w:hAnsi="Times New Roman"/>
          <w:szCs w:val="24"/>
          <w:lang w:val="bg-BG"/>
        </w:rPr>
        <w:t xml:space="preserve"> </w:t>
      </w:r>
      <w:r w:rsidR="00887998" w:rsidRPr="00DB5F4C">
        <w:rPr>
          <w:rFonts w:ascii="Times New Roman" w:eastAsia="MS Mincho" w:hAnsi="Times New Roman"/>
          <w:szCs w:val="24"/>
          <w:lang w:val="bg-BG"/>
        </w:rPr>
        <w:t>в съответствие с резултатите от проведена процедура</w:t>
      </w:r>
      <w:r w:rsidR="009160DF" w:rsidRPr="00DB5F4C">
        <w:rPr>
          <w:rFonts w:ascii="Times New Roman" w:eastAsia="MS Mincho" w:hAnsi="Times New Roman"/>
          <w:szCs w:val="24"/>
          <w:lang w:val="bg-BG"/>
        </w:rPr>
        <w:t xml:space="preserve"> </w:t>
      </w:r>
      <w:r w:rsidR="00887998" w:rsidRPr="00DB5F4C">
        <w:rPr>
          <w:rFonts w:ascii="Times New Roman" w:eastAsia="MS Mincho" w:hAnsi="Times New Roman"/>
          <w:szCs w:val="24"/>
          <w:lang w:val="bg-BG"/>
        </w:rPr>
        <w:t xml:space="preserve">за възлагане на обществена поръчка </w:t>
      </w:r>
      <w:r w:rsidR="00887998" w:rsidRPr="00DB5F4C">
        <w:rPr>
          <w:rFonts w:ascii="Times New Roman" w:eastAsia="Times New Roman" w:hAnsi="Times New Roman"/>
          <w:szCs w:val="24"/>
          <w:lang w:val="bg-BG"/>
        </w:rPr>
        <w:t xml:space="preserve">и </w:t>
      </w:r>
      <w:r w:rsidR="009160DF" w:rsidRPr="00DB5F4C">
        <w:rPr>
          <w:rFonts w:ascii="Times New Roman" w:eastAsia="Times New Roman" w:hAnsi="Times New Roman"/>
          <w:szCs w:val="24"/>
          <w:lang w:val="bg-BG"/>
        </w:rPr>
        <w:t>Решение № …………………/……………201</w:t>
      </w:r>
      <w:r w:rsidR="000A0376">
        <w:rPr>
          <w:rFonts w:ascii="Times New Roman" w:eastAsia="Times New Roman" w:hAnsi="Times New Roman"/>
          <w:szCs w:val="24"/>
          <w:lang w:val="bg-BG"/>
        </w:rPr>
        <w:t>8</w:t>
      </w:r>
      <w:r w:rsidR="00887998" w:rsidRPr="00DB5F4C">
        <w:rPr>
          <w:rFonts w:ascii="Times New Roman" w:eastAsia="Times New Roman" w:hAnsi="Times New Roman"/>
          <w:szCs w:val="24"/>
          <w:lang w:val="bg-BG"/>
        </w:rPr>
        <w:t xml:space="preserve"> г. на Възложителя за определяне на изпълнител за възлагане на обществена поръчка</w:t>
      </w:r>
      <w:r w:rsidR="00887998" w:rsidRPr="00DB5F4C">
        <w:rPr>
          <w:rFonts w:ascii="Times New Roman" w:eastAsia="Times New Roman" w:hAnsi="Times New Roman"/>
          <w:bCs/>
          <w:szCs w:val="24"/>
          <w:lang w:val="bg-BG" w:eastAsia="en-US"/>
        </w:rPr>
        <w:t xml:space="preserve">, </w:t>
      </w:r>
      <w:r w:rsidR="00887998" w:rsidRPr="00DB5F4C">
        <w:rPr>
          <w:rFonts w:ascii="Times New Roman" w:eastAsia="MS Mincho" w:hAnsi="Times New Roman"/>
          <w:szCs w:val="24"/>
          <w:lang w:val="bg-BG"/>
        </w:rPr>
        <w:t>с</w:t>
      </w:r>
      <w:r w:rsidR="00883FE9" w:rsidRPr="00DB5F4C">
        <w:rPr>
          <w:rFonts w:ascii="Times New Roman" w:eastAsia="MS Mincho" w:hAnsi="Times New Roman"/>
          <w:szCs w:val="24"/>
          <w:lang w:val="bg-BG"/>
        </w:rPr>
        <w:t xml:space="preserve"> наименование</w:t>
      </w:r>
      <w:r w:rsidR="00887998" w:rsidRPr="00DB5F4C">
        <w:rPr>
          <w:rFonts w:ascii="Times New Roman" w:eastAsia="MS Mincho" w:hAnsi="Times New Roman"/>
          <w:szCs w:val="24"/>
          <w:lang w:val="bg-BG"/>
        </w:rPr>
        <w:t>:</w:t>
      </w:r>
      <w:r w:rsidR="00C658D1" w:rsidRPr="00DB5F4C">
        <w:rPr>
          <w:rFonts w:ascii="Times New Roman" w:eastAsia="MS Mincho" w:hAnsi="Times New Roman"/>
          <w:szCs w:val="24"/>
          <w:lang w:val="bg-BG"/>
        </w:rPr>
        <w:t xml:space="preserve"> </w:t>
      </w:r>
      <w:r w:rsidR="00206958" w:rsidRPr="00206958">
        <w:rPr>
          <w:rFonts w:ascii="Times New Roman" w:eastAsia="MS Mincho" w:hAnsi="Times New Roman"/>
          <w:szCs w:val="24"/>
          <w:lang w:val="bg-BG"/>
        </w:rPr>
        <w:t>„Изпълнение на строеж- Изграждане на социално предприятие „Цветен град““</w:t>
      </w:r>
      <w:r w:rsidR="009160DF" w:rsidRPr="00DB5F4C">
        <w:rPr>
          <w:rFonts w:ascii="Times New Roman" w:eastAsia="MS Mincho" w:hAnsi="Times New Roman"/>
          <w:szCs w:val="24"/>
          <w:lang w:val="bg-BG"/>
        </w:rPr>
        <w:t xml:space="preserve">, чл. 280 от Закона за задълженията и договорите и във връзка </w:t>
      </w:r>
      <w:r w:rsidR="00206958">
        <w:rPr>
          <w:rFonts w:ascii="Times New Roman" w:eastAsia="MS Mincho" w:hAnsi="Times New Roman"/>
          <w:szCs w:val="24"/>
          <w:lang w:val="bg-BG"/>
        </w:rPr>
        <w:t xml:space="preserve">с договор за </w:t>
      </w:r>
      <w:r w:rsidR="009160DF" w:rsidRPr="00DB5F4C">
        <w:rPr>
          <w:rFonts w:ascii="Times New Roman" w:eastAsia="MS Mincho" w:hAnsi="Times New Roman"/>
          <w:szCs w:val="24"/>
          <w:lang w:val="bg-BG"/>
        </w:rPr>
        <w:t xml:space="preserve">БФП </w:t>
      </w:r>
      <w:r w:rsidR="003A394A">
        <w:rPr>
          <w:rFonts w:ascii="Times New Roman" w:eastAsia="MS Mincho" w:hAnsi="Times New Roman"/>
          <w:szCs w:val="24"/>
          <w:lang w:val="bg-BG"/>
        </w:rPr>
        <w:t>.............</w:t>
      </w:r>
      <w:r w:rsidR="009160DF" w:rsidRPr="00DB5F4C">
        <w:rPr>
          <w:rFonts w:ascii="Times New Roman" w:eastAsia="MS Mincho" w:hAnsi="Times New Roman"/>
          <w:szCs w:val="24"/>
          <w:lang w:val="bg-BG"/>
        </w:rPr>
        <w:t xml:space="preserve"> сключен между Община Гоце Делчев и </w:t>
      </w:r>
      <w:r w:rsidR="00206958">
        <w:rPr>
          <w:rFonts w:ascii="Times New Roman" w:eastAsia="MS Mincho" w:hAnsi="Times New Roman"/>
          <w:szCs w:val="24"/>
          <w:lang w:val="bg-BG"/>
        </w:rPr>
        <w:t>Управляващия орган на Програмата за Европейско териториално сътрудничество Гърция-България 2014-2020 з</w:t>
      </w:r>
      <w:r w:rsidR="009160DF" w:rsidRPr="00DB5F4C">
        <w:rPr>
          <w:rFonts w:ascii="Times New Roman" w:eastAsia="MS Mincho" w:hAnsi="Times New Roman"/>
          <w:szCs w:val="24"/>
          <w:lang w:val="bg-BG"/>
        </w:rPr>
        <w:t xml:space="preserve">а изпълнение на проект </w:t>
      </w:r>
      <w:r w:rsidR="00206958" w:rsidRPr="00206958">
        <w:rPr>
          <w:rFonts w:ascii="Times New Roman" w:eastAsia="MS Mincho" w:hAnsi="Times New Roman"/>
          <w:b/>
          <w:szCs w:val="24"/>
          <w:lang w:val="bg-BG"/>
        </w:rPr>
        <w:t>„Подкрепа на социалните предприятия и насърчаване на заетостта/Support of Social Enterprises and Enhancement of Employment, акроним SoSEDEE</w:t>
      </w:r>
      <w:r w:rsidR="009160DF" w:rsidRPr="00DB5F4C">
        <w:rPr>
          <w:rFonts w:ascii="Times New Roman" w:eastAsia="MS Mincho" w:hAnsi="Times New Roman"/>
          <w:szCs w:val="24"/>
          <w:lang w:val="bg-BG"/>
        </w:rPr>
        <w:t>,</w:t>
      </w:r>
      <w:r w:rsidR="00C658D1" w:rsidRPr="00DB5F4C">
        <w:rPr>
          <w:rFonts w:ascii="Times New Roman" w:hAnsi="Times New Roman"/>
          <w:b/>
          <w:szCs w:val="26"/>
          <w:lang w:val="bg-BG"/>
        </w:rPr>
        <w:t xml:space="preserve"> </w:t>
      </w:r>
      <w:r w:rsidRPr="00DB5F4C">
        <w:rPr>
          <w:rFonts w:ascii="Times New Roman" w:hAnsi="Times New Roman"/>
          <w:szCs w:val="24"/>
          <w:lang w:val="bg-BG"/>
        </w:rPr>
        <w:t>се сключи настоящия договор за следното:</w:t>
      </w:r>
    </w:p>
    <w:p w14:paraId="459E3AFC" w14:textId="77777777" w:rsidR="00313EA8" w:rsidRPr="00DB5F4C" w:rsidRDefault="00313EA8" w:rsidP="00313EA8">
      <w:pPr>
        <w:tabs>
          <w:tab w:val="num" w:pos="0"/>
        </w:tabs>
        <w:ind w:left="59"/>
        <w:jc w:val="both"/>
        <w:rPr>
          <w:rFonts w:ascii="Times New Roman" w:hAnsi="Times New Roman"/>
          <w:szCs w:val="24"/>
          <w:highlight w:val="yellow"/>
          <w:lang w:val="bg-BG"/>
        </w:rPr>
      </w:pPr>
    </w:p>
    <w:p w14:paraId="6249A62B" w14:textId="77777777" w:rsidR="004B2439" w:rsidRPr="00DB5F4C" w:rsidRDefault="004B2439" w:rsidP="00A86521">
      <w:pPr>
        <w:pStyle w:val="MediumGrid1-Accent21"/>
        <w:numPr>
          <w:ilvl w:val="0"/>
          <w:numId w:val="29"/>
        </w:numPr>
        <w:spacing w:after="120"/>
        <w:ind w:left="851" w:hanging="284"/>
        <w:jc w:val="both"/>
        <w:rPr>
          <w:rFonts w:ascii="Times New Roman" w:hAnsi="Times New Roman"/>
          <w:b/>
          <w:bCs/>
          <w:spacing w:val="1"/>
          <w:szCs w:val="24"/>
          <w:lang w:val="bg-BG"/>
        </w:rPr>
      </w:pPr>
      <w:r w:rsidRPr="00DB5F4C">
        <w:rPr>
          <w:rFonts w:ascii="Times New Roman" w:hAnsi="Times New Roman"/>
          <w:b/>
          <w:bCs/>
          <w:spacing w:val="1"/>
          <w:szCs w:val="24"/>
          <w:lang w:val="bg-BG"/>
        </w:rPr>
        <w:t>ПРЕДМЕТ НА ДОГОВОРА</w:t>
      </w:r>
    </w:p>
    <w:p w14:paraId="04D43D78" w14:textId="5D46CD34" w:rsidR="00206958" w:rsidRPr="00206958" w:rsidRDefault="00313EA8" w:rsidP="00206958">
      <w:pPr>
        <w:autoSpaceDE w:val="0"/>
        <w:autoSpaceDN w:val="0"/>
        <w:adjustRightInd w:val="0"/>
        <w:ind w:firstLine="700"/>
        <w:jc w:val="both"/>
        <w:rPr>
          <w:rFonts w:ascii="Times New Roman" w:hAnsi="Times New Roman"/>
          <w:b/>
          <w:color w:val="000000"/>
          <w:lang w:val="bg-BG"/>
        </w:rPr>
      </w:pPr>
      <w:bookmarkStart w:id="0" w:name="_Ref214678122"/>
      <w:r w:rsidRPr="00DB5F4C">
        <w:rPr>
          <w:rFonts w:ascii="Times New Roman" w:hAnsi="Times New Roman"/>
          <w:b/>
          <w:bCs/>
          <w:szCs w:val="24"/>
          <w:lang w:val="bg-BG"/>
        </w:rPr>
        <w:t xml:space="preserve">1.1. </w:t>
      </w:r>
      <w:r w:rsidRPr="00DB5F4C">
        <w:rPr>
          <w:rFonts w:ascii="Times New Roman" w:hAnsi="Times New Roman"/>
          <w:bCs/>
          <w:szCs w:val="24"/>
          <w:lang w:val="bg-BG"/>
        </w:rPr>
        <w:t>ВЪЗЛОЖИТЕЛЯТ</w:t>
      </w:r>
      <w:r w:rsidRPr="00DB5F4C">
        <w:rPr>
          <w:rFonts w:ascii="Times New Roman" w:hAnsi="Times New Roman"/>
          <w:b/>
          <w:bCs/>
          <w:szCs w:val="24"/>
          <w:lang w:val="bg-BG"/>
        </w:rPr>
        <w:t xml:space="preserve"> </w:t>
      </w:r>
      <w:r w:rsidRPr="00DB5F4C">
        <w:rPr>
          <w:rFonts w:ascii="Times New Roman" w:hAnsi="Times New Roman"/>
          <w:szCs w:val="24"/>
          <w:lang w:val="bg-BG"/>
        </w:rPr>
        <w:t xml:space="preserve">възлага, а </w:t>
      </w:r>
      <w:r w:rsidRPr="00DB5F4C">
        <w:rPr>
          <w:rFonts w:ascii="Times New Roman" w:hAnsi="Times New Roman"/>
          <w:bCs/>
          <w:szCs w:val="24"/>
          <w:lang w:val="bg-BG"/>
        </w:rPr>
        <w:t>ИЗПЪЛНИТЕЛЯТ</w:t>
      </w:r>
      <w:r w:rsidRPr="00DB5F4C">
        <w:rPr>
          <w:rFonts w:ascii="Times New Roman" w:hAnsi="Times New Roman"/>
          <w:b/>
          <w:bCs/>
          <w:szCs w:val="24"/>
          <w:lang w:val="bg-BG"/>
        </w:rPr>
        <w:t xml:space="preserve"> </w:t>
      </w:r>
      <w:r w:rsidR="00887998" w:rsidRPr="00DB5F4C">
        <w:rPr>
          <w:rFonts w:ascii="Times New Roman" w:eastAsia="Times New Roman" w:hAnsi="Times New Roman"/>
          <w:szCs w:val="24"/>
          <w:lang w:val="bg-BG" w:eastAsia="en-US"/>
        </w:rPr>
        <w:t>приема и се задължава</w:t>
      </w:r>
      <w:r w:rsidR="008B46C3" w:rsidRPr="00DB5F4C">
        <w:rPr>
          <w:rFonts w:ascii="Times New Roman" w:eastAsia="Times New Roman" w:hAnsi="Times New Roman"/>
          <w:szCs w:val="24"/>
          <w:lang w:val="bg-BG" w:eastAsia="en-US"/>
        </w:rPr>
        <w:t xml:space="preserve"> да </w:t>
      </w:r>
      <w:r w:rsidR="001C08ED" w:rsidRPr="00DB5F4C">
        <w:rPr>
          <w:rFonts w:ascii="Times New Roman" w:eastAsia="Times New Roman" w:hAnsi="Times New Roman"/>
          <w:szCs w:val="24"/>
          <w:lang w:val="bg-BG" w:eastAsia="en-US"/>
        </w:rPr>
        <w:t xml:space="preserve"> </w:t>
      </w:r>
      <w:r w:rsidR="008B46C3" w:rsidRPr="00DB5F4C">
        <w:rPr>
          <w:rFonts w:ascii="Times New Roman" w:eastAsia="Times New Roman" w:hAnsi="Times New Roman"/>
          <w:szCs w:val="24"/>
          <w:lang w:val="bg-BG" w:eastAsia="en-US"/>
        </w:rPr>
        <w:t xml:space="preserve">изпълни </w:t>
      </w:r>
      <w:bookmarkEnd w:id="0"/>
      <w:r w:rsidR="004A74F6" w:rsidRPr="00DB5F4C">
        <w:rPr>
          <w:rFonts w:ascii="Times New Roman" w:hAnsi="Times New Roman"/>
          <w:lang w:val="bg-BG"/>
        </w:rPr>
        <w:t xml:space="preserve">строителни и монтажни работи </w:t>
      </w:r>
      <w:r w:rsidR="00A86521" w:rsidRPr="00DB5F4C">
        <w:rPr>
          <w:rFonts w:ascii="Times New Roman" w:hAnsi="Times New Roman"/>
          <w:lang w:val="bg-BG"/>
        </w:rPr>
        <w:t>на строеж</w:t>
      </w:r>
      <w:r w:rsidR="00A34703">
        <w:rPr>
          <w:rFonts w:ascii="Times New Roman" w:hAnsi="Times New Roman"/>
          <w:lang w:val="bg-BG"/>
        </w:rPr>
        <w:t xml:space="preserve"> </w:t>
      </w:r>
      <w:r w:rsidR="00A34703">
        <w:rPr>
          <w:rFonts w:ascii="Times New Roman" w:eastAsia="MS Mincho" w:hAnsi="Times New Roman"/>
          <w:szCs w:val="24"/>
          <w:lang w:val="bg-BG"/>
        </w:rPr>
        <w:t>“</w:t>
      </w:r>
      <w:r w:rsidR="00206958" w:rsidRPr="00206958">
        <w:rPr>
          <w:rFonts w:ascii="Times New Roman" w:eastAsiaTheme="minorEastAsia" w:hAnsi="Times New Roman"/>
          <w:sz w:val="28"/>
          <w:szCs w:val="28"/>
          <w:lang w:val="bg-BG" w:eastAsia="en-US"/>
        </w:rPr>
        <w:t xml:space="preserve"> </w:t>
      </w:r>
      <w:r w:rsidR="00206958" w:rsidRPr="00206958">
        <w:rPr>
          <w:rFonts w:ascii="Times New Roman" w:hAnsi="Times New Roman"/>
          <w:b/>
          <w:color w:val="000000"/>
          <w:lang w:val="bg-BG"/>
        </w:rPr>
        <w:t>„Изпълнение на строеж-</w:t>
      </w:r>
      <w:r w:rsidR="00206958" w:rsidRPr="00654E40">
        <w:rPr>
          <w:rFonts w:ascii="Times New Roman" w:hAnsi="Times New Roman"/>
          <w:b/>
          <w:color w:val="000000"/>
          <w:lang w:val="bg-BG"/>
        </w:rPr>
        <w:t xml:space="preserve"> </w:t>
      </w:r>
      <w:r w:rsidR="00206958" w:rsidRPr="00206958">
        <w:rPr>
          <w:rFonts w:ascii="Times New Roman" w:hAnsi="Times New Roman"/>
          <w:b/>
          <w:color w:val="000000"/>
          <w:lang w:val="bg-BG"/>
        </w:rPr>
        <w:t>Изграждане на социално предприятие „Цветен град““</w:t>
      </w:r>
    </w:p>
    <w:p w14:paraId="763389E5" w14:textId="5A8D9684" w:rsidR="00FF777D" w:rsidRPr="00DB5F4C" w:rsidRDefault="00FF777D" w:rsidP="00206958">
      <w:pPr>
        <w:autoSpaceDE w:val="0"/>
        <w:autoSpaceDN w:val="0"/>
        <w:adjustRightInd w:val="0"/>
        <w:ind w:firstLine="700"/>
        <w:jc w:val="both"/>
        <w:rPr>
          <w:rFonts w:ascii="Times New Roman" w:eastAsia="Times New Roman" w:hAnsi="Times New Roman"/>
          <w:szCs w:val="24"/>
          <w:lang w:val="bg-BG"/>
        </w:rPr>
      </w:pPr>
      <w:r w:rsidRPr="00DB5F4C">
        <w:rPr>
          <w:rFonts w:ascii="Times New Roman" w:eastAsia="Times New Roman" w:hAnsi="Times New Roman"/>
          <w:b/>
          <w:color w:val="000000"/>
          <w:szCs w:val="24"/>
          <w:lang w:val="bg-BG" w:eastAsia="en-US"/>
        </w:rPr>
        <w:t>1.2.</w:t>
      </w:r>
      <w:r w:rsidRPr="00DB5F4C">
        <w:rPr>
          <w:rFonts w:ascii="Times New Roman" w:eastAsia="Times New Roman" w:hAnsi="Times New Roman"/>
          <w:color w:val="000000"/>
          <w:szCs w:val="24"/>
          <w:lang w:val="bg-BG" w:eastAsia="en-US"/>
        </w:rPr>
        <w:t xml:space="preserve"> Работите по т. 1.1 ИЗПЪЛНИТЕЛЯТ следва да изпълни в съ</w:t>
      </w:r>
      <w:r w:rsidR="00A86521" w:rsidRPr="00DB5F4C">
        <w:rPr>
          <w:rFonts w:ascii="Times New Roman" w:eastAsia="Times New Roman" w:hAnsi="Times New Roman"/>
          <w:color w:val="000000"/>
          <w:szCs w:val="24"/>
          <w:lang w:val="bg-BG" w:eastAsia="en-US"/>
        </w:rPr>
        <w:t xml:space="preserve">ответствие с настоящия договор, </w:t>
      </w:r>
      <w:r w:rsidR="003A394A">
        <w:rPr>
          <w:rFonts w:ascii="Times New Roman" w:eastAsia="Times New Roman" w:hAnsi="Times New Roman"/>
          <w:color w:val="000000"/>
          <w:szCs w:val="24"/>
          <w:lang w:val="bg-BG" w:eastAsia="en-US"/>
        </w:rPr>
        <w:t xml:space="preserve">одобрения Инвестиционен проект за строежа, </w:t>
      </w:r>
      <w:r w:rsidRPr="00DB5F4C">
        <w:rPr>
          <w:rFonts w:ascii="Times New Roman" w:eastAsia="Times New Roman" w:hAnsi="Times New Roman"/>
          <w:szCs w:val="24"/>
          <w:lang w:val="bg-BG"/>
        </w:rPr>
        <w:t>Техническaта спецификация за изпълнение на поръчката (съдържаща се в Документац</w:t>
      </w:r>
      <w:r w:rsidR="00A86521" w:rsidRPr="00DB5F4C">
        <w:rPr>
          <w:rFonts w:ascii="Times New Roman" w:eastAsia="Times New Roman" w:hAnsi="Times New Roman"/>
          <w:szCs w:val="24"/>
          <w:lang w:val="bg-BG"/>
        </w:rPr>
        <w:t xml:space="preserve">ията за участие в процедурата) </w:t>
      </w:r>
      <w:r w:rsidRPr="00DB5F4C">
        <w:rPr>
          <w:rFonts w:ascii="Times New Roman" w:eastAsia="Times New Roman" w:hAnsi="Times New Roman"/>
          <w:szCs w:val="24"/>
          <w:lang w:val="bg-BG"/>
        </w:rPr>
        <w:t>и офертата на ИЗПЪЛНИТЕЛЯ.</w:t>
      </w:r>
    </w:p>
    <w:p w14:paraId="3DB0C645" w14:textId="65762E98" w:rsidR="00FF777D" w:rsidRPr="00DB5F4C" w:rsidRDefault="00FF777D" w:rsidP="00FF777D">
      <w:pPr>
        <w:spacing w:line="22" w:lineRule="atLeast"/>
        <w:ind w:firstLine="567"/>
        <w:jc w:val="both"/>
        <w:rPr>
          <w:rFonts w:ascii="Times New Roman" w:eastAsia="Times New Roman" w:hAnsi="Times New Roman"/>
          <w:bCs/>
          <w:color w:val="000000"/>
          <w:szCs w:val="24"/>
          <w:lang w:val="bg-BG" w:eastAsia="en-US"/>
        </w:rPr>
      </w:pPr>
      <w:r w:rsidRPr="00DB5F4C">
        <w:rPr>
          <w:rFonts w:ascii="Times New Roman" w:eastAsia="Times New Roman" w:hAnsi="Times New Roman"/>
          <w:b/>
          <w:color w:val="000000"/>
          <w:szCs w:val="24"/>
          <w:lang w:val="bg-BG" w:eastAsia="en-US"/>
        </w:rPr>
        <w:t>1.3.</w:t>
      </w:r>
      <w:r w:rsidRPr="00DB5F4C">
        <w:rPr>
          <w:rFonts w:ascii="Times New Roman" w:eastAsia="Times New Roman" w:hAnsi="Times New Roman"/>
          <w:color w:val="000000"/>
          <w:szCs w:val="24"/>
          <w:lang w:val="bg-BG" w:eastAsia="en-US"/>
        </w:rPr>
        <w:t xml:space="preserve"> Изпълнението на поръчката, предмет на настоящия договор ще се извърши с материали, оборудване и доставка на </w:t>
      </w:r>
      <w:r w:rsidRPr="00DB5F4C">
        <w:rPr>
          <w:rFonts w:ascii="Times New Roman" w:eastAsia="Times New Roman" w:hAnsi="Times New Roman"/>
          <w:bCs/>
          <w:color w:val="000000"/>
          <w:szCs w:val="24"/>
          <w:lang w:val="bg-BG" w:eastAsia="en-US"/>
        </w:rPr>
        <w:t>ИЗПЪЛНИТЕЛЯ,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bCs/>
          <w:color w:val="000000"/>
          <w:szCs w:val="24"/>
          <w:lang w:val="bg-BG" w:eastAsia="en-US"/>
        </w:rPr>
        <w:t xml:space="preserve">съгласно посоченото </w:t>
      </w:r>
      <w:r w:rsidR="00A86521" w:rsidRPr="00DB5F4C">
        <w:rPr>
          <w:rFonts w:ascii="Times New Roman" w:eastAsia="Times New Roman" w:hAnsi="Times New Roman"/>
          <w:bCs/>
          <w:color w:val="000000"/>
          <w:szCs w:val="24"/>
          <w:lang w:val="bg-BG" w:eastAsia="en-US"/>
        </w:rPr>
        <w:t xml:space="preserve">в </w:t>
      </w:r>
      <w:r w:rsidRPr="00DB5F4C">
        <w:rPr>
          <w:rFonts w:ascii="Times New Roman" w:eastAsia="Times New Roman" w:hAnsi="Times New Roman"/>
          <w:bCs/>
          <w:color w:val="000000"/>
          <w:szCs w:val="24"/>
          <w:lang w:val="bg-BG" w:eastAsia="en-US"/>
        </w:rPr>
        <w:t>Техническата спецификация</w:t>
      </w:r>
      <w:r w:rsidR="00A86521" w:rsidRPr="00DB5F4C">
        <w:rPr>
          <w:rFonts w:ascii="Times New Roman" w:eastAsia="Times New Roman" w:hAnsi="Times New Roman"/>
          <w:bCs/>
          <w:color w:val="000000"/>
          <w:szCs w:val="24"/>
          <w:lang w:val="bg-BG" w:eastAsia="en-US"/>
        </w:rPr>
        <w:t xml:space="preserve"> по поръчката</w:t>
      </w:r>
      <w:r w:rsidRPr="00DB5F4C">
        <w:rPr>
          <w:rFonts w:ascii="Times New Roman" w:eastAsia="Times New Roman" w:hAnsi="Times New Roman"/>
          <w:bCs/>
          <w:szCs w:val="24"/>
          <w:lang w:val="bg-BG" w:eastAsia="en-US"/>
        </w:rPr>
        <w:t xml:space="preserve"> и </w:t>
      </w:r>
      <w:r w:rsidRPr="00DB5F4C">
        <w:rPr>
          <w:rFonts w:ascii="Times New Roman" w:eastAsia="Times New Roman" w:hAnsi="Times New Roman"/>
          <w:szCs w:val="24"/>
          <w:lang w:val="bg-BG" w:eastAsia="en-US"/>
        </w:rPr>
        <w:t>Инвестиционния проект.</w:t>
      </w:r>
    </w:p>
    <w:p w14:paraId="16018012" w14:textId="77777777" w:rsidR="00313EA8" w:rsidRPr="00DB5F4C" w:rsidRDefault="00313EA8" w:rsidP="00313EA8">
      <w:pPr>
        <w:ind w:firstLine="567"/>
        <w:jc w:val="both"/>
        <w:rPr>
          <w:rFonts w:ascii="Times New Roman" w:hAnsi="Times New Roman"/>
          <w:bCs/>
          <w:i/>
          <w:spacing w:val="-5"/>
          <w:szCs w:val="24"/>
          <w:highlight w:val="yellow"/>
          <w:lang w:val="bg-BG"/>
        </w:rPr>
      </w:pPr>
    </w:p>
    <w:p w14:paraId="529AFDFE" w14:textId="12B1B148" w:rsidR="00313EA8" w:rsidRPr="00DB5F4C" w:rsidRDefault="007112E0" w:rsidP="008B46C3">
      <w:pPr>
        <w:ind w:left="567"/>
        <w:rPr>
          <w:rFonts w:ascii="Times New Roman" w:hAnsi="Times New Roman"/>
          <w:b/>
          <w:szCs w:val="24"/>
          <w:lang w:val="bg-BG"/>
        </w:rPr>
      </w:pPr>
      <w:r w:rsidRPr="00DB5F4C">
        <w:rPr>
          <w:rFonts w:ascii="Times New Roman" w:hAnsi="Times New Roman"/>
          <w:b/>
          <w:szCs w:val="24"/>
          <w:lang w:val="bg-BG"/>
        </w:rPr>
        <w:lastRenderedPageBreak/>
        <w:t>II. СРОКОВЕ ПО ДОГОВОРА</w:t>
      </w:r>
    </w:p>
    <w:p w14:paraId="7857FCCC" w14:textId="6C83FB37" w:rsidR="00426AB8" w:rsidRPr="00DB5F4C" w:rsidRDefault="00FB4CCE" w:rsidP="00426AB8">
      <w:pPr>
        <w:ind w:firstLine="567"/>
        <w:jc w:val="both"/>
        <w:rPr>
          <w:rFonts w:ascii="Times New Roman" w:hAnsi="Times New Roman"/>
          <w:lang w:val="bg-BG"/>
        </w:rPr>
      </w:pPr>
      <w:r w:rsidRPr="00DB5F4C">
        <w:rPr>
          <w:rFonts w:ascii="Times New Roman" w:hAnsi="Times New Roman"/>
          <w:b/>
          <w:lang w:val="bg-BG"/>
        </w:rPr>
        <w:t>2.</w:t>
      </w:r>
      <w:r w:rsidR="00A661BC" w:rsidRPr="00DB5F4C">
        <w:rPr>
          <w:rFonts w:ascii="Times New Roman" w:hAnsi="Times New Roman"/>
          <w:lang w:val="bg-BG"/>
        </w:rPr>
        <w:t xml:space="preserve">1 </w:t>
      </w:r>
      <w:r w:rsidRPr="00DB5F4C">
        <w:rPr>
          <w:rFonts w:ascii="Times New Roman" w:hAnsi="Times New Roman"/>
          <w:lang w:val="bg-BG"/>
        </w:rPr>
        <w:t>Общия</w:t>
      </w:r>
      <w:r w:rsidR="0027613B">
        <w:rPr>
          <w:rFonts w:ascii="Times New Roman" w:hAnsi="Times New Roman"/>
          <w:lang w:val="bg-BG"/>
        </w:rPr>
        <w:t>т</w:t>
      </w:r>
      <w:r w:rsidRPr="00DB5F4C">
        <w:rPr>
          <w:rFonts w:ascii="Times New Roman" w:hAnsi="Times New Roman"/>
          <w:lang w:val="bg-BG"/>
        </w:rPr>
        <w:t xml:space="preserve"> срок за изпълнение на поръчката – от  датата на подписване на Протокола за откриване на строителната площадка и определяне на строителната линия и ниво на строежа – обр.2</w:t>
      </w:r>
      <w:r w:rsidR="003A394A">
        <w:rPr>
          <w:rFonts w:ascii="Times New Roman" w:hAnsi="Times New Roman"/>
          <w:lang w:val="bg-BG"/>
        </w:rPr>
        <w:t xml:space="preserve"> </w:t>
      </w:r>
      <w:r w:rsidRPr="00DB5F4C">
        <w:rPr>
          <w:rFonts w:ascii="Times New Roman" w:hAnsi="Times New Roman"/>
          <w:lang w:val="bg-BG"/>
        </w:rPr>
        <w:t xml:space="preserve">до подписване на акт обр.15 по Наредба №3/31.07.2013г. за съставяне на актове и протоколи по време на строителството е </w:t>
      </w:r>
      <w:r w:rsidRPr="00654E40">
        <w:rPr>
          <w:rFonts w:ascii="Times New Roman" w:hAnsi="Times New Roman"/>
          <w:b/>
          <w:lang w:val="bg-BG"/>
        </w:rPr>
        <w:t>________</w:t>
      </w:r>
      <w:r w:rsidRPr="00DB5F4C">
        <w:rPr>
          <w:rFonts w:ascii="Times New Roman" w:hAnsi="Times New Roman"/>
          <w:lang w:val="bg-BG"/>
        </w:rPr>
        <w:t xml:space="preserve"> календарни дни</w:t>
      </w:r>
      <w:r w:rsidR="00A661BC" w:rsidRPr="00DB5F4C">
        <w:rPr>
          <w:rFonts w:ascii="Times New Roman" w:hAnsi="Times New Roman"/>
          <w:lang w:val="bg-BG"/>
        </w:rPr>
        <w:t>.</w:t>
      </w:r>
    </w:p>
    <w:p w14:paraId="080A98BD" w14:textId="6030B402" w:rsidR="00426AB8" w:rsidRPr="00DB5F4C" w:rsidRDefault="00A661BC" w:rsidP="00426AB8">
      <w:pPr>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2.2.</w:t>
      </w:r>
      <w:r w:rsidRPr="00DB5F4C">
        <w:rPr>
          <w:rFonts w:ascii="Times New Roman" w:eastAsia="Times New Roman" w:hAnsi="Times New Roman"/>
          <w:color w:val="000000"/>
          <w:szCs w:val="24"/>
          <w:lang w:val="bg-BG" w:eastAsia="en-US"/>
        </w:rPr>
        <w:t xml:space="preserve"> Срокът по т. 2.1. спира да тече, когато </w:t>
      </w:r>
      <w:r w:rsidR="0037279C">
        <w:rPr>
          <w:rFonts w:ascii="Times New Roman" w:eastAsia="Times New Roman" w:hAnsi="Times New Roman"/>
          <w:color w:val="000000"/>
          <w:szCs w:val="24"/>
          <w:lang w:val="bg-BG" w:eastAsia="en-US"/>
        </w:rPr>
        <w:t xml:space="preserve">Изпълнителят </w:t>
      </w:r>
      <w:r w:rsidRPr="00DB5F4C">
        <w:rPr>
          <w:rFonts w:ascii="Times New Roman" w:eastAsia="Times New Roman" w:hAnsi="Times New Roman"/>
          <w:color w:val="000000"/>
          <w:szCs w:val="24"/>
          <w:lang w:val="bg-BG" w:eastAsia="en-US"/>
        </w:rPr>
        <w:t xml:space="preserve">е възпрепятстван за изпълнение от обективни фактори и непредвидени обстоятелства, които са извън неговия контрол, непозволяващи извършване на строителни и монтажни работи по съответния строеж. </w:t>
      </w:r>
      <w:r w:rsidRPr="00DB5F4C">
        <w:rPr>
          <w:rFonts w:ascii="Times New Roman" w:eastAsia="Times New Roman" w:hAnsi="Times New Roman"/>
          <w:szCs w:val="24"/>
          <w:lang w:val="bg-BG" w:eastAsia="en-US"/>
        </w:rPr>
        <w:t>В този случай се съставя Акт за установяване състоянието на строежа при спиране на строителството (обр. 10), съгласно Наредба № 3 от 2003 г. за съставяне на актове и протоколи по време на строителството.</w:t>
      </w:r>
    </w:p>
    <w:p w14:paraId="5EB82038" w14:textId="77777777" w:rsidR="00426AB8" w:rsidRPr="00DB5F4C" w:rsidRDefault="00A661BC" w:rsidP="00426AB8">
      <w:pPr>
        <w:ind w:firstLine="567"/>
        <w:jc w:val="both"/>
        <w:rPr>
          <w:rFonts w:ascii="Times New Roman" w:eastAsia="Times New Roman" w:hAnsi="Times New Roman"/>
          <w:szCs w:val="24"/>
          <w:lang w:val="bg-BG" w:eastAsia="en-US"/>
        </w:rPr>
      </w:pPr>
      <w:r w:rsidRPr="00DB5F4C">
        <w:rPr>
          <w:rFonts w:ascii="Times New Roman" w:eastAsia="Times New Roman" w:hAnsi="Times New Roman"/>
          <w:b/>
          <w:spacing w:val="3"/>
          <w:szCs w:val="24"/>
          <w:lang w:val="bg-BG" w:eastAsia="en-US"/>
        </w:rPr>
        <w:t>2.3.</w:t>
      </w:r>
      <w:r w:rsidRPr="00DB5F4C">
        <w:rPr>
          <w:rFonts w:ascii="Times New Roman" w:eastAsia="Times New Roman" w:hAnsi="Times New Roman"/>
          <w:spacing w:val="3"/>
          <w:szCs w:val="24"/>
          <w:lang w:val="bg-BG" w:eastAsia="en-US"/>
        </w:rPr>
        <w:t xml:space="preserve"> </w:t>
      </w:r>
      <w:r w:rsidRPr="00DB5F4C">
        <w:rPr>
          <w:rFonts w:ascii="Times New Roman" w:eastAsia="Times New Roman" w:hAnsi="Times New Roman"/>
          <w:szCs w:val="24"/>
          <w:lang w:val="bg-BG" w:eastAsia="en-US"/>
        </w:rPr>
        <w:t>При продължаване на строителството се съставя Акт за установяване състоянието на строежа при продължаване на строителството (обр. 11), съгласно Наредба № 3 от 2003 г. за съставяне на актове и протоколи по време на строителството, към който се прилага официална Справка, издадена от Националния институт по метеорология и хидрология към БАН, с който се удостоверяват неблагоприятните климатични условия.</w:t>
      </w:r>
    </w:p>
    <w:p w14:paraId="1FC4C0C1" w14:textId="58B8E66D" w:rsidR="00A661BC" w:rsidRPr="00DB5F4C" w:rsidRDefault="00A661BC" w:rsidP="00426AB8">
      <w:pPr>
        <w:ind w:firstLine="567"/>
        <w:jc w:val="both"/>
        <w:rPr>
          <w:rFonts w:ascii="Times New Roman" w:eastAsia="Times New Roman" w:hAnsi="Times New Roman"/>
          <w:spacing w:val="3"/>
          <w:szCs w:val="24"/>
          <w:lang w:val="bg-BG" w:eastAsia="en-US"/>
        </w:rPr>
      </w:pPr>
      <w:r w:rsidRPr="00DB5F4C">
        <w:rPr>
          <w:rFonts w:ascii="Times New Roman" w:eastAsia="Times New Roman" w:hAnsi="Times New Roman"/>
          <w:b/>
          <w:spacing w:val="3"/>
          <w:szCs w:val="24"/>
          <w:lang w:val="bg-BG" w:eastAsia="en-US"/>
        </w:rPr>
        <w:t>2.4.</w:t>
      </w:r>
      <w:r w:rsidRPr="00DB5F4C">
        <w:rPr>
          <w:rFonts w:ascii="Times New Roman" w:eastAsia="Times New Roman" w:hAnsi="Times New Roman"/>
          <w:spacing w:val="3"/>
          <w:szCs w:val="24"/>
          <w:lang w:val="bg-BG" w:eastAsia="en-US"/>
        </w:rPr>
        <w:t xml:space="preserve"> Срокът за изпълнение на дейностите от предмета на договора по т.2.1. се удължава с периода от подписване на Акт обр.10 до подписване на Акт обр.11, както и с периода на забава от страна на Възложителя за изпълнение на дейностите, негово задължение.</w:t>
      </w:r>
    </w:p>
    <w:p w14:paraId="7CEB5CA5" w14:textId="5A236B0D" w:rsidR="00A661BC" w:rsidRDefault="00A661BC" w:rsidP="00426AB8">
      <w:pPr>
        <w:ind w:firstLine="567"/>
        <w:jc w:val="both"/>
        <w:rPr>
          <w:rFonts w:ascii="Times New Roman" w:eastAsia="Times New Roman" w:hAnsi="Times New Roman"/>
          <w:bCs/>
          <w:szCs w:val="24"/>
          <w:lang w:val="bg-BG" w:eastAsia="en-US"/>
        </w:rPr>
      </w:pPr>
      <w:r w:rsidRPr="00DB5F4C">
        <w:rPr>
          <w:rFonts w:ascii="Times New Roman" w:eastAsia="Times New Roman" w:hAnsi="Times New Roman"/>
          <w:b/>
          <w:bCs/>
          <w:szCs w:val="24"/>
          <w:lang w:val="bg-BG" w:eastAsia="en-US"/>
        </w:rPr>
        <w:t xml:space="preserve">2.5. </w:t>
      </w:r>
      <w:r w:rsidRPr="00DB5F4C">
        <w:rPr>
          <w:rFonts w:ascii="Times New Roman" w:eastAsia="Times New Roman" w:hAnsi="Times New Roman"/>
          <w:bCs/>
          <w:szCs w:val="24"/>
          <w:lang w:val="bg-BG" w:eastAsia="en-US"/>
        </w:rPr>
        <w:t>В 14-дневен срок от датата на подписване на Констативния протокол за приключване на лошите метеорологични условия, ИЗПЪЛНИТЕЛЯТ се задължава да представи в деловодството на ВЪЗЛОЖИТЕЛЯ с придружително писмо официална справка, издадена от Националния институт по метеорология и хидрология към БАН, за срока на действие на лошите метеорологични условия, както и копия от Акта по т. 2.2. и Акта по т. 2.3.</w:t>
      </w:r>
    </w:p>
    <w:p w14:paraId="0D68DA92" w14:textId="77777777" w:rsidR="007112E0" w:rsidRPr="00FD444E" w:rsidRDefault="007112E0" w:rsidP="00313EA8">
      <w:pPr>
        <w:ind w:firstLine="567"/>
        <w:jc w:val="both"/>
        <w:rPr>
          <w:rFonts w:ascii="Times New Roman" w:hAnsi="Times New Roman"/>
          <w:b/>
          <w:bCs/>
          <w:szCs w:val="24"/>
          <w:lang w:val="bg-BG"/>
        </w:rPr>
      </w:pPr>
    </w:p>
    <w:p w14:paraId="67386F33" w14:textId="77777777" w:rsidR="00313EA8" w:rsidRPr="00DB5F4C" w:rsidRDefault="00313EA8" w:rsidP="00313EA8">
      <w:pPr>
        <w:ind w:firstLine="567"/>
        <w:jc w:val="both"/>
        <w:rPr>
          <w:rFonts w:ascii="Times New Roman" w:hAnsi="Times New Roman"/>
          <w:b/>
          <w:bCs/>
          <w:szCs w:val="24"/>
          <w:lang w:val="bg-BG"/>
        </w:rPr>
      </w:pPr>
      <w:r w:rsidRPr="00DB5F4C">
        <w:rPr>
          <w:rFonts w:ascii="Times New Roman" w:hAnsi="Times New Roman"/>
          <w:b/>
          <w:bCs/>
          <w:szCs w:val="24"/>
          <w:lang w:val="bg-BG"/>
        </w:rPr>
        <w:t>III. ЦЕНА.</w:t>
      </w:r>
    </w:p>
    <w:p w14:paraId="1778EAB4" w14:textId="2D1A1747" w:rsidR="00A661BC" w:rsidRPr="00DB5F4C" w:rsidRDefault="00A661BC" w:rsidP="00206958">
      <w:pPr>
        <w:spacing w:line="22" w:lineRule="atLeast"/>
        <w:ind w:firstLine="567"/>
        <w:jc w:val="both"/>
        <w:rPr>
          <w:rFonts w:ascii="Times New Roman" w:eastAsia="Times New Roman" w:hAnsi="Times New Roman"/>
          <w:spacing w:val="-2"/>
          <w:szCs w:val="24"/>
          <w:lang w:val="bg-BG" w:eastAsia="en-US"/>
        </w:rPr>
      </w:pPr>
      <w:r w:rsidRPr="00DB5F4C">
        <w:rPr>
          <w:rFonts w:ascii="Times New Roman" w:eastAsia="Times New Roman" w:hAnsi="Times New Roman"/>
          <w:b/>
          <w:szCs w:val="24"/>
          <w:lang w:val="bg-BG" w:eastAsia="en-US"/>
        </w:rPr>
        <w:t>3.1.</w:t>
      </w:r>
      <w:r w:rsidRPr="00DB5F4C">
        <w:rPr>
          <w:rFonts w:ascii="Times New Roman" w:eastAsia="Times New Roman" w:hAnsi="Times New Roman"/>
          <w:szCs w:val="24"/>
          <w:lang w:val="bg-BG" w:eastAsia="en-US"/>
        </w:rPr>
        <w:t xml:space="preserve"> Общата стойност на възложената с настоящия договор поръчка е в размер на </w:t>
      </w:r>
      <w:r w:rsidRPr="00DB5F4C">
        <w:rPr>
          <w:rFonts w:ascii="Times New Roman" w:eastAsia="Times New Roman" w:hAnsi="Times New Roman"/>
          <w:b/>
          <w:szCs w:val="24"/>
          <w:lang w:val="bg-BG" w:eastAsia="en-US"/>
        </w:rPr>
        <w:t>...................</w:t>
      </w:r>
      <w:r w:rsidRPr="00DB5F4C">
        <w:rPr>
          <w:rFonts w:ascii="Times New Roman" w:eastAsia="Times New Roman" w:hAnsi="Times New Roman"/>
          <w:szCs w:val="24"/>
          <w:lang w:val="bg-BG" w:eastAsia="en-US"/>
        </w:rPr>
        <w:t xml:space="preserve"> лева </w:t>
      </w:r>
      <w:r w:rsidRPr="00DB5F4C">
        <w:rPr>
          <w:rFonts w:ascii="Times New Roman" w:eastAsia="Times New Roman" w:hAnsi="Times New Roman"/>
          <w:bCs/>
          <w:color w:val="000000"/>
          <w:szCs w:val="24"/>
          <w:lang w:val="bg-BG" w:eastAsia="en-US"/>
        </w:rPr>
        <w:t xml:space="preserve">(............................................... </w:t>
      </w:r>
      <w:r w:rsidRPr="00DB5F4C">
        <w:rPr>
          <w:rFonts w:ascii="Times New Roman" w:eastAsia="Times New Roman" w:hAnsi="Times New Roman"/>
          <w:bCs/>
          <w:i/>
          <w:color w:val="000000"/>
          <w:szCs w:val="24"/>
          <w:lang w:val="bg-BG" w:eastAsia="en-US"/>
        </w:rPr>
        <w:t>словом</w:t>
      </w:r>
      <w:r w:rsidRPr="00DB5F4C">
        <w:rPr>
          <w:rFonts w:ascii="Times New Roman" w:eastAsia="Times New Roman" w:hAnsi="Times New Roman"/>
          <w:bCs/>
          <w:color w:val="000000"/>
          <w:szCs w:val="24"/>
          <w:lang w:val="bg-BG" w:eastAsia="en-US"/>
        </w:rPr>
        <w:t xml:space="preserve">) </w:t>
      </w:r>
      <w:r w:rsidRPr="00DB5F4C">
        <w:rPr>
          <w:rFonts w:ascii="Times New Roman" w:eastAsia="Times New Roman" w:hAnsi="Times New Roman"/>
          <w:szCs w:val="24"/>
          <w:lang w:val="bg-BG" w:eastAsia="en-US"/>
        </w:rPr>
        <w:t xml:space="preserve">без ДДС  и е </w:t>
      </w:r>
      <w:r w:rsidR="00206958">
        <w:rPr>
          <w:rFonts w:ascii="Times New Roman" w:eastAsia="Times New Roman" w:hAnsi="Times New Roman"/>
          <w:szCs w:val="24"/>
          <w:lang w:val="bg-BG" w:eastAsia="en-US"/>
        </w:rPr>
        <w:t xml:space="preserve">формирана от </w:t>
      </w:r>
      <w:r w:rsidR="0027613B">
        <w:rPr>
          <w:rFonts w:ascii="Times New Roman" w:eastAsia="Times New Roman" w:hAnsi="Times New Roman"/>
          <w:spacing w:val="-2"/>
          <w:szCs w:val="24"/>
          <w:lang w:val="bg-BG" w:eastAsia="en-US"/>
        </w:rPr>
        <w:t>цена</w:t>
      </w:r>
      <w:r w:rsidR="00206958">
        <w:rPr>
          <w:rFonts w:ascii="Times New Roman" w:eastAsia="Times New Roman" w:hAnsi="Times New Roman"/>
          <w:spacing w:val="-2"/>
          <w:szCs w:val="24"/>
          <w:lang w:val="bg-BG" w:eastAsia="en-US"/>
        </w:rPr>
        <w:t>та</w:t>
      </w:r>
      <w:r w:rsidR="0027613B">
        <w:rPr>
          <w:rFonts w:ascii="Times New Roman" w:eastAsia="Times New Roman" w:hAnsi="Times New Roman"/>
          <w:spacing w:val="-2"/>
          <w:szCs w:val="24"/>
          <w:lang w:val="bg-BG" w:eastAsia="en-US"/>
        </w:rPr>
        <w:t xml:space="preserve"> на </w:t>
      </w:r>
      <w:r w:rsidR="00206958">
        <w:rPr>
          <w:rFonts w:ascii="Times New Roman" w:eastAsia="Times New Roman" w:hAnsi="Times New Roman"/>
          <w:spacing w:val="-2"/>
          <w:szCs w:val="24"/>
          <w:lang w:val="bg-BG" w:eastAsia="en-US"/>
        </w:rPr>
        <w:t xml:space="preserve">единичните </w:t>
      </w:r>
      <w:r w:rsidR="0027613B">
        <w:rPr>
          <w:rFonts w:ascii="Times New Roman" w:eastAsia="Times New Roman" w:hAnsi="Times New Roman"/>
          <w:spacing w:val="-2"/>
          <w:szCs w:val="24"/>
          <w:lang w:val="bg-BG" w:eastAsia="en-US"/>
        </w:rPr>
        <w:t>СМР</w:t>
      </w:r>
      <w:r w:rsidRPr="00DB5F4C">
        <w:rPr>
          <w:rFonts w:ascii="Times New Roman" w:eastAsia="Times New Roman" w:hAnsi="Times New Roman"/>
          <w:spacing w:val="-2"/>
          <w:szCs w:val="24"/>
          <w:lang w:val="bg-BG" w:eastAsia="en-US"/>
        </w:rPr>
        <w:t xml:space="preserve"> така, както са определени в Количествено – стойностната сметка (Приложение № 1</w:t>
      </w:r>
      <w:r w:rsidR="0027613B">
        <w:rPr>
          <w:rFonts w:ascii="Times New Roman" w:eastAsia="Times New Roman" w:hAnsi="Times New Roman"/>
          <w:spacing w:val="-2"/>
          <w:szCs w:val="24"/>
          <w:lang w:val="bg-BG" w:eastAsia="en-US"/>
        </w:rPr>
        <w:t xml:space="preserve"> към Ценово предложение</w:t>
      </w:r>
      <w:r w:rsidRPr="00DB5F4C">
        <w:rPr>
          <w:rFonts w:ascii="Times New Roman" w:eastAsia="Times New Roman" w:hAnsi="Times New Roman"/>
          <w:spacing w:val="-2"/>
          <w:szCs w:val="24"/>
          <w:lang w:val="bg-BG" w:eastAsia="en-US"/>
        </w:rPr>
        <w:t xml:space="preserve">) </w:t>
      </w:r>
      <w:r w:rsidRPr="00DB5F4C">
        <w:rPr>
          <w:rFonts w:ascii="Times New Roman" w:eastAsia="Times New Roman" w:hAnsi="Times New Roman"/>
          <w:b/>
          <w:spacing w:val="-2"/>
          <w:szCs w:val="24"/>
          <w:lang w:val="bg-BG" w:eastAsia="en-US"/>
        </w:rPr>
        <w:t>...................</w:t>
      </w:r>
      <w:r w:rsidRPr="00DB5F4C">
        <w:rPr>
          <w:rFonts w:ascii="Times New Roman" w:eastAsia="Times New Roman" w:hAnsi="Times New Roman"/>
          <w:spacing w:val="-2"/>
          <w:szCs w:val="24"/>
          <w:lang w:val="bg-BG" w:eastAsia="en-US"/>
        </w:rPr>
        <w:t xml:space="preserve"> лева </w:t>
      </w:r>
      <w:r w:rsidRPr="00DB5F4C">
        <w:rPr>
          <w:rFonts w:ascii="Times New Roman" w:eastAsia="Times New Roman" w:hAnsi="Times New Roman"/>
          <w:bCs/>
          <w:color w:val="000000"/>
          <w:spacing w:val="-2"/>
          <w:szCs w:val="24"/>
          <w:lang w:val="bg-BG" w:eastAsia="en-US"/>
        </w:rPr>
        <w:t xml:space="preserve">(............................................... </w:t>
      </w:r>
      <w:r w:rsidRPr="00DB5F4C">
        <w:rPr>
          <w:rFonts w:ascii="Times New Roman" w:eastAsia="Times New Roman" w:hAnsi="Times New Roman"/>
          <w:bCs/>
          <w:i/>
          <w:color w:val="000000"/>
          <w:spacing w:val="-2"/>
          <w:szCs w:val="24"/>
          <w:lang w:val="bg-BG" w:eastAsia="en-US"/>
        </w:rPr>
        <w:t>словом</w:t>
      </w:r>
      <w:r w:rsidRPr="00DB5F4C">
        <w:rPr>
          <w:rFonts w:ascii="Times New Roman" w:eastAsia="Times New Roman" w:hAnsi="Times New Roman"/>
          <w:bCs/>
          <w:color w:val="000000"/>
          <w:spacing w:val="-2"/>
          <w:szCs w:val="24"/>
          <w:lang w:val="bg-BG" w:eastAsia="en-US"/>
        </w:rPr>
        <w:t xml:space="preserve">) </w:t>
      </w:r>
      <w:r w:rsidR="00A86521" w:rsidRPr="00DB5F4C">
        <w:rPr>
          <w:rFonts w:ascii="Times New Roman" w:eastAsia="Times New Roman" w:hAnsi="Times New Roman"/>
          <w:bCs/>
          <w:color w:val="000000"/>
          <w:spacing w:val="-2"/>
          <w:szCs w:val="24"/>
          <w:lang w:val="bg-BG" w:eastAsia="en-US"/>
        </w:rPr>
        <w:t xml:space="preserve"> без ДДС</w:t>
      </w:r>
      <w:r w:rsidRPr="00DB5F4C">
        <w:rPr>
          <w:rFonts w:ascii="Times New Roman" w:eastAsia="Times New Roman" w:hAnsi="Times New Roman"/>
          <w:spacing w:val="-2"/>
          <w:szCs w:val="24"/>
          <w:lang w:val="bg-BG" w:eastAsia="en-US"/>
        </w:rPr>
        <w:t>;</w:t>
      </w:r>
    </w:p>
    <w:p w14:paraId="24C8ACB6" w14:textId="77777777" w:rsidR="00A661BC" w:rsidRPr="00DB5F4C" w:rsidRDefault="00A661BC" w:rsidP="00A661BC">
      <w:pPr>
        <w:spacing w:line="22" w:lineRule="atLeast"/>
        <w:ind w:firstLine="567"/>
        <w:jc w:val="both"/>
        <w:rPr>
          <w:rFonts w:ascii="Times New Roman" w:eastAsia="Times New Roman" w:hAnsi="Times New Roman"/>
          <w:bCs/>
          <w:szCs w:val="24"/>
          <w:lang w:val="bg-BG" w:eastAsia="en-US"/>
        </w:rPr>
      </w:pPr>
      <w:r w:rsidRPr="00DB5F4C">
        <w:rPr>
          <w:rFonts w:ascii="Times New Roman" w:eastAsia="Times New Roman" w:hAnsi="Times New Roman"/>
          <w:b/>
          <w:bCs/>
          <w:szCs w:val="24"/>
          <w:lang w:val="bg-BG" w:eastAsia="en-US"/>
        </w:rPr>
        <w:t xml:space="preserve">3.2. </w:t>
      </w:r>
      <w:r w:rsidRPr="00DB5F4C">
        <w:rPr>
          <w:rFonts w:ascii="Times New Roman" w:eastAsia="Times New Roman" w:hAnsi="Times New Roman"/>
          <w:bCs/>
          <w:szCs w:val="24"/>
          <w:lang w:val="bg-BG" w:eastAsia="en-US"/>
        </w:rPr>
        <w:t xml:space="preserve">Договорената цена по т. 3.1. е окончателна, валидна и неподлежаща на промяна до пълното изпълнение на предмета на договора. </w:t>
      </w:r>
    </w:p>
    <w:p w14:paraId="49341B05" w14:textId="77777777" w:rsidR="008B46C3" w:rsidRPr="00DB5F4C" w:rsidRDefault="008B46C3" w:rsidP="00313EA8">
      <w:pPr>
        <w:ind w:firstLine="720"/>
        <w:jc w:val="both"/>
        <w:rPr>
          <w:rFonts w:ascii="Times New Roman" w:hAnsi="Times New Roman"/>
          <w:color w:val="FF0000"/>
          <w:szCs w:val="24"/>
          <w:highlight w:val="yellow"/>
          <w:lang w:val="bg-BG"/>
        </w:rPr>
      </w:pPr>
    </w:p>
    <w:p w14:paraId="6EFD674E" w14:textId="77777777" w:rsidR="00313EA8" w:rsidRPr="00DB5F4C" w:rsidRDefault="00313EA8" w:rsidP="00313EA8">
      <w:pPr>
        <w:ind w:firstLine="567"/>
        <w:jc w:val="both"/>
        <w:rPr>
          <w:rFonts w:ascii="Times New Roman" w:hAnsi="Times New Roman"/>
          <w:b/>
          <w:szCs w:val="24"/>
          <w:lang w:val="bg-BG"/>
        </w:rPr>
      </w:pPr>
      <w:r w:rsidRPr="00DB5F4C">
        <w:rPr>
          <w:rFonts w:ascii="Times New Roman" w:hAnsi="Times New Roman"/>
          <w:b/>
          <w:szCs w:val="24"/>
          <w:lang w:val="bg-BG"/>
        </w:rPr>
        <w:t>IV.</w:t>
      </w:r>
      <w:r w:rsidRPr="00DB5F4C">
        <w:rPr>
          <w:rFonts w:ascii="Times New Roman" w:hAnsi="Times New Roman"/>
          <w:b/>
          <w:bCs/>
          <w:szCs w:val="24"/>
          <w:lang w:val="bg-BG"/>
        </w:rPr>
        <w:t xml:space="preserve"> </w:t>
      </w:r>
      <w:r w:rsidRPr="00DB5F4C">
        <w:rPr>
          <w:rFonts w:ascii="Times New Roman" w:hAnsi="Times New Roman"/>
          <w:b/>
          <w:szCs w:val="24"/>
          <w:lang w:val="bg-BG"/>
        </w:rPr>
        <w:t>НАЧИН НА ПЛАЩАНЕ.</w:t>
      </w:r>
    </w:p>
    <w:p w14:paraId="76DFBB20" w14:textId="77777777" w:rsidR="007112E0" w:rsidRPr="00DB5F4C" w:rsidRDefault="007112E0" w:rsidP="007112E0">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4.1.</w:t>
      </w:r>
      <w:r w:rsidRPr="00DB5F4C">
        <w:rPr>
          <w:rFonts w:ascii="Times New Roman" w:eastAsia="Times New Roman" w:hAnsi="Times New Roman"/>
          <w:szCs w:val="24"/>
          <w:lang w:val="bg-BG" w:eastAsia="en-US"/>
        </w:rPr>
        <w:t xml:space="preserve"> </w:t>
      </w:r>
      <w:r w:rsidRPr="00DB5F4C">
        <w:rPr>
          <w:rFonts w:ascii="Times New Roman" w:eastAsia="Times New Roman" w:hAnsi="Times New Roman"/>
          <w:bCs/>
          <w:szCs w:val="24"/>
          <w:lang w:val="bg-BG" w:eastAsia="en-US"/>
        </w:rPr>
        <w:t>ВЪЗЛОЖИТЕЛЯТ</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 xml:space="preserve">ще заплати на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договорената по т. 3.1. цена, чрез банков превод по сметката на ИЗПЪЛНИТЕЛЯ, както следва:</w:t>
      </w:r>
    </w:p>
    <w:p w14:paraId="61E02E0F" w14:textId="5C6D73E7" w:rsidR="00C64429" w:rsidRDefault="007112E0" w:rsidP="007112E0">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noProof/>
          <w:szCs w:val="24"/>
          <w:lang w:val="bg-BG" w:eastAsia="en-US"/>
        </w:rPr>
        <w:t>4.1.1.</w:t>
      </w:r>
      <w:r w:rsidRPr="00DB5F4C">
        <w:rPr>
          <w:rFonts w:ascii="Times New Roman" w:eastAsia="Times New Roman" w:hAnsi="Times New Roman"/>
          <w:noProof/>
          <w:szCs w:val="24"/>
          <w:lang w:val="bg-BG" w:eastAsia="en-US"/>
        </w:rPr>
        <w:t xml:space="preserve"> </w:t>
      </w:r>
      <w:r w:rsidR="006B3128">
        <w:rPr>
          <w:rFonts w:ascii="Times New Roman" w:eastAsia="Times New Roman" w:hAnsi="Times New Roman"/>
          <w:noProof/>
          <w:szCs w:val="24"/>
          <w:lang w:val="bg-BG" w:eastAsia="en-US"/>
        </w:rPr>
        <w:t xml:space="preserve">...... </w:t>
      </w:r>
      <w:r w:rsidRPr="00DB5F4C">
        <w:rPr>
          <w:rFonts w:ascii="Times New Roman" w:eastAsia="Times New Roman" w:hAnsi="Times New Roman"/>
          <w:b/>
          <w:noProof/>
          <w:szCs w:val="24"/>
          <w:lang w:val="bg-BG" w:eastAsia="en-US"/>
        </w:rPr>
        <w:t xml:space="preserve"> % </w:t>
      </w:r>
      <w:r w:rsidRPr="00DB5F4C">
        <w:rPr>
          <w:rFonts w:ascii="Times New Roman" w:eastAsia="Times New Roman" w:hAnsi="Times New Roman"/>
          <w:noProof/>
          <w:szCs w:val="24"/>
          <w:lang w:val="bg-BG" w:eastAsia="en-US"/>
        </w:rPr>
        <w:t>аванс</w:t>
      </w:r>
      <w:r w:rsidR="00832CE5">
        <w:rPr>
          <w:rFonts w:ascii="Times New Roman" w:eastAsia="Times New Roman" w:hAnsi="Times New Roman"/>
          <w:noProof/>
          <w:szCs w:val="24"/>
          <w:lang w:val="bg-BG" w:eastAsia="en-US"/>
        </w:rPr>
        <w:t xml:space="preserve"> от цената на СМР по т. 3.1.1</w:t>
      </w:r>
      <w:r w:rsidRPr="00DB5F4C">
        <w:rPr>
          <w:rFonts w:ascii="Times New Roman" w:eastAsia="Times New Roman" w:hAnsi="Times New Roman"/>
          <w:b/>
          <w:szCs w:val="24"/>
          <w:lang w:val="bg-BG" w:eastAsia="en-US"/>
        </w:rPr>
        <w:t xml:space="preserve"> – </w:t>
      </w:r>
      <w:r w:rsidRPr="00DB5F4C">
        <w:rPr>
          <w:rFonts w:ascii="Times New Roman" w:eastAsia="Times New Roman" w:hAnsi="Times New Roman"/>
          <w:szCs w:val="24"/>
          <w:lang w:val="bg-BG" w:eastAsia="en-US"/>
        </w:rPr>
        <w:t xml:space="preserve">по искане на ИЗПЪЛНИТЕЛЯ в срок до 30 (тридесет) дни от датата </w:t>
      </w:r>
      <w:r w:rsidRPr="00F5761C">
        <w:rPr>
          <w:rFonts w:ascii="Times New Roman" w:eastAsia="Times New Roman" w:hAnsi="Times New Roman"/>
          <w:szCs w:val="24"/>
          <w:lang w:val="bg-BG" w:eastAsia="en-US"/>
        </w:rPr>
        <w:t xml:space="preserve">на </w:t>
      </w:r>
      <w:r w:rsidR="005559AF">
        <w:rPr>
          <w:rFonts w:ascii="Times New Roman" w:eastAsia="Times New Roman" w:hAnsi="Times New Roman"/>
          <w:szCs w:val="24"/>
          <w:lang w:val="bg-BG" w:eastAsia="en-US"/>
        </w:rPr>
        <w:t>откриване на строителната площадка</w:t>
      </w:r>
      <w:r w:rsidRPr="00F5761C">
        <w:rPr>
          <w:rFonts w:ascii="Times New Roman" w:eastAsia="Times New Roman" w:hAnsi="Times New Roman"/>
          <w:szCs w:val="24"/>
          <w:lang w:val="bg-BG" w:eastAsia="en-US"/>
        </w:rPr>
        <w:t xml:space="preserve"> и след представяне на</w:t>
      </w:r>
      <w:r w:rsidR="00AD057A">
        <w:rPr>
          <w:rFonts w:ascii="Times New Roman" w:eastAsia="Times New Roman" w:hAnsi="Times New Roman"/>
          <w:szCs w:val="24"/>
          <w:lang w:val="bg-BG" w:eastAsia="en-US"/>
        </w:rPr>
        <w:t xml:space="preserve"> следните документи:</w:t>
      </w:r>
      <w:r w:rsidRPr="00F5761C">
        <w:rPr>
          <w:rFonts w:ascii="Times New Roman" w:eastAsia="Times New Roman" w:hAnsi="Times New Roman"/>
          <w:szCs w:val="24"/>
          <w:lang w:val="bg-BG" w:eastAsia="en-US"/>
        </w:rPr>
        <w:t xml:space="preserve"> </w:t>
      </w:r>
    </w:p>
    <w:p w14:paraId="3AE1BFC2" w14:textId="54DA4895" w:rsidR="0015112A" w:rsidRPr="0015112A" w:rsidRDefault="00C64429" w:rsidP="007112E0">
      <w:pPr>
        <w:spacing w:line="22" w:lineRule="atLeast"/>
        <w:ind w:firstLine="567"/>
        <w:jc w:val="both"/>
        <w:rPr>
          <w:rFonts w:ascii="Times New Roman" w:eastAsia="Times New Roman" w:hAnsi="Times New Roman"/>
          <w:szCs w:val="24"/>
          <w:lang w:val="bg-BG" w:eastAsia="en-US"/>
        </w:rPr>
      </w:pPr>
      <w:r>
        <w:rPr>
          <w:rFonts w:ascii="Times New Roman" w:eastAsia="Times New Roman" w:hAnsi="Times New Roman"/>
          <w:szCs w:val="24"/>
          <w:lang w:val="bg-BG" w:eastAsia="en-US"/>
        </w:rPr>
        <w:t>a</w:t>
      </w:r>
      <w:r w:rsidR="0015112A">
        <w:rPr>
          <w:rFonts w:ascii="Times New Roman" w:eastAsia="Times New Roman" w:hAnsi="Times New Roman"/>
          <w:szCs w:val="24"/>
          <w:lang w:val="bg-BG" w:eastAsia="en-US"/>
        </w:rPr>
        <w:t>) гаранция за авансово предоставени средства</w:t>
      </w:r>
      <w:r w:rsidR="00AD057A">
        <w:rPr>
          <w:rFonts w:ascii="Times New Roman" w:eastAsia="Times New Roman" w:hAnsi="Times New Roman"/>
          <w:szCs w:val="24"/>
          <w:lang w:val="bg-BG" w:eastAsia="en-US"/>
        </w:rPr>
        <w:t xml:space="preserve"> във форма по избор на Изпълнителя, съгласно чл.111, ал.5 от ЗОП</w:t>
      </w:r>
      <w:r w:rsidR="00A40482" w:rsidRPr="0027613B">
        <w:rPr>
          <w:rFonts w:ascii="Times New Roman" w:hAnsi="Times New Roman"/>
          <w:color w:val="000000"/>
          <w:szCs w:val="24"/>
          <w:shd w:val="clear" w:color="auto" w:fill="FFFFFF"/>
          <w:lang w:val="bg-BG"/>
        </w:rPr>
        <w:t xml:space="preserve"> до размера на тези средства</w:t>
      </w:r>
      <w:r w:rsidRPr="0027613B">
        <w:rPr>
          <w:rFonts w:ascii="Times New Roman" w:hAnsi="Times New Roman"/>
          <w:color w:val="000000"/>
          <w:szCs w:val="24"/>
          <w:shd w:val="clear" w:color="auto" w:fill="FFFFFF"/>
          <w:lang w:val="bg-BG"/>
        </w:rPr>
        <w:t>;</w:t>
      </w:r>
    </w:p>
    <w:p w14:paraId="05C6C8CB" w14:textId="34E9941A" w:rsidR="007112E0" w:rsidRPr="00F5761C" w:rsidRDefault="00C64429" w:rsidP="007112E0">
      <w:pPr>
        <w:shd w:val="clear" w:color="auto" w:fill="FFFFFF"/>
        <w:spacing w:line="22" w:lineRule="atLeast"/>
        <w:ind w:firstLine="567"/>
        <w:jc w:val="both"/>
        <w:rPr>
          <w:rFonts w:ascii="Times New Roman" w:eastAsia="Times New Roman" w:hAnsi="Times New Roman"/>
          <w:szCs w:val="24"/>
          <w:lang w:val="bg-BG" w:eastAsia="en-US"/>
        </w:rPr>
      </w:pPr>
      <w:r>
        <w:rPr>
          <w:rFonts w:ascii="Times New Roman" w:eastAsia="Times New Roman" w:hAnsi="Times New Roman"/>
          <w:szCs w:val="24"/>
          <w:lang w:val="bg-BG" w:eastAsia="en-US"/>
        </w:rPr>
        <w:t xml:space="preserve">б) </w:t>
      </w:r>
      <w:r w:rsidR="007112E0" w:rsidRPr="00F5761C">
        <w:rPr>
          <w:rFonts w:ascii="Times New Roman" w:eastAsia="Times New Roman" w:hAnsi="Times New Roman"/>
          <w:szCs w:val="24"/>
          <w:lang w:val="bg-BG" w:eastAsia="en-US"/>
        </w:rPr>
        <w:t>оригинална данъчна фактура за дължимата сума.</w:t>
      </w:r>
    </w:p>
    <w:p w14:paraId="3611C486" w14:textId="51CA1B88" w:rsidR="007112E0" w:rsidRDefault="007112E0" w:rsidP="007112E0">
      <w:pPr>
        <w:shd w:val="clear" w:color="auto" w:fill="FFFFFF"/>
        <w:spacing w:line="22" w:lineRule="atLeast"/>
        <w:ind w:firstLine="567"/>
        <w:jc w:val="both"/>
        <w:rPr>
          <w:rFonts w:ascii="Times New Roman" w:eastAsia="Times New Roman" w:hAnsi="Times New Roman"/>
          <w:szCs w:val="24"/>
          <w:lang w:val="bg-BG" w:eastAsia="en-US"/>
        </w:rPr>
      </w:pPr>
      <w:commentRangeStart w:id="1"/>
      <w:r w:rsidRPr="00F5761C">
        <w:rPr>
          <w:rFonts w:ascii="Times New Roman" w:eastAsia="Times New Roman" w:hAnsi="Times New Roman"/>
          <w:szCs w:val="24"/>
          <w:lang w:val="bg-BG" w:eastAsia="en-US"/>
        </w:rPr>
        <w:t xml:space="preserve">Авансът се приспада </w:t>
      </w:r>
      <w:r w:rsidR="00074BFD" w:rsidRPr="00F5761C">
        <w:rPr>
          <w:rFonts w:ascii="Times New Roman" w:eastAsia="Times New Roman" w:hAnsi="Times New Roman"/>
          <w:szCs w:val="24"/>
          <w:lang w:val="bg-BG" w:eastAsia="en-US"/>
        </w:rPr>
        <w:t xml:space="preserve">еднократно </w:t>
      </w:r>
      <w:r w:rsidRPr="00F5761C">
        <w:rPr>
          <w:rFonts w:ascii="Times New Roman" w:eastAsia="Times New Roman" w:hAnsi="Times New Roman"/>
          <w:szCs w:val="24"/>
          <w:lang w:val="bg-BG" w:eastAsia="en-US"/>
        </w:rPr>
        <w:t>следващо</w:t>
      </w:r>
      <w:r w:rsidR="00FA27FA">
        <w:rPr>
          <w:rFonts w:ascii="Times New Roman" w:eastAsia="Times New Roman" w:hAnsi="Times New Roman"/>
          <w:szCs w:val="24"/>
          <w:lang w:val="bg-BG" w:eastAsia="en-US"/>
        </w:rPr>
        <w:t>то</w:t>
      </w:r>
      <w:r w:rsidRPr="00F5761C">
        <w:rPr>
          <w:rFonts w:ascii="Times New Roman" w:eastAsia="Times New Roman" w:hAnsi="Times New Roman"/>
          <w:szCs w:val="24"/>
          <w:lang w:val="bg-BG" w:eastAsia="en-US"/>
        </w:rPr>
        <w:t xml:space="preserve"> плащане по т. 4.1.2. дължимо от Възложителя на Изпълнителя.</w:t>
      </w:r>
      <w:commentRangeEnd w:id="1"/>
      <w:r w:rsidR="00AA1DE5">
        <w:rPr>
          <w:rStyle w:val="af4"/>
        </w:rPr>
        <w:commentReference w:id="1"/>
      </w:r>
    </w:p>
    <w:p w14:paraId="62AD2C08" w14:textId="5B66DFA6" w:rsidR="007112E0" w:rsidRPr="00F5761C" w:rsidRDefault="007112E0" w:rsidP="007112E0">
      <w:pPr>
        <w:spacing w:line="22" w:lineRule="atLeast"/>
        <w:ind w:right="113" w:firstLine="567"/>
        <w:jc w:val="both"/>
        <w:rPr>
          <w:rFonts w:ascii="Times New Roman" w:eastAsia="Times New Roman" w:hAnsi="Times New Roman"/>
          <w:b/>
          <w:szCs w:val="24"/>
          <w:lang w:val="bg-BG" w:eastAsia="en-US"/>
        </w:rPr>
      </w:pPr>
      <w:r w:rsidRPr="00F5761C">
        <w:rPr>
          <w:rFonts w:ascii="Times New Roman" w:eastAsia="Times New Roman" w:hAnsi="Times New Roman"/>
          <w:b/>
          <w:szCs w:val="24"/>
          <w:lang w:val="bg-BG" w:eastAsia="en-US"/>
        </w:rPr>
        <w:lastRenderedPageBreak/>
        <w:t>4.1.2. </w:t>
      </w:r>
      <w:r w:rsidRPr="00F5761C">
        <w:rPr>
          <w:rFonts w:ascii="Times New Roman" w:eastAsia="Times New Roman" w:hAnsi="Times New Roman"/>
          <w:szCs w:val="24"/>
          <w:lang w:val="bg-BG" w:eastAsia="en-US"/>
        </w:rPr>
        <w:t xml:space="preserve">Междинни плащания в рамките </w:t>
      </w:r>
      <w:r w:rsidR="00074BFD" w:rsidRPr="00F5761C">
        <w:rPr>
          <w:rFonts w:ascii="Times New Roman" w:eastAsia="Times New Roman" w:hAnsi="Times New Roman"/>
          <w:szCs w:val="24"/>
          <w:lang w:val="bg-BG" w:eastAsia="en-US"/>
        </w:rPr>
        <w:t xml:space="preserve">до </w:t>
      </w:r>
      <w:r w:rsidR="006B3128">
        <w:rPr>
          <w:rFonts w:ascii="Times New Roman" w:eastAsia="Times New Roman" w:hAnsi="Times New Roman"/>
          <w:szCs w:val="24"/>
          <w:lang w:val="bg-BG" w:eastAsia="en-US"/>
        </w:rPr>
        <w:t>..........</w:t>
      </w:r>
      <w:r w:rsidRPr="00F5761C">
        <w:rPr>
          <w:rFonts w:ascii="Times New Roman" w:eastAsia="Times New Roman" w:hAnsi="Times New Roman"/>
          <w:szCs w:val="24"/>
          <w:lang w:val="bg-BG" w:eastAsia="en-US"/>
        </w:rPr>
        <w:t>% от стойността на действително извършените видове строително – монтажни работи</w:t>
      </w:r>
      <w:r w:rsidR="00074BFD" w:rsidRPr="00F5761C">
        <w:rPr>
          <w:rFonts w:ascii="Times New Roman" w:eastAsia="Times New Roman" w:hAnsi="Times New Roman"/>
          <w:szCs w:val="24"/>
          <w:lang w:val="bg-BG" w:eastAsia="en-US"/>
        </w:rPr>
        <w:t xml:space="preserve"> по договора</w:t>
      </w:r>
      <w:r w:rsidRPr="00F5761C">
        <w:rPr>
          <w:rFonts w:ascii="Times New Roman" w:eastAsia="Times New Roman" w:hAnsi="Times New Roman"/>
          <w:szCs w:val="24"/>
          <w:lang w:val="bg-BG" w:eastAsia="en-US"/>
        </w:rPr>
        <w:t>, които се извършват</w:t>
      </w:r>
      <w:r w:rsidRPr="00F5761C">
        <w:rPr>
          <w:rFonts w:ascii="Times New Roman" w:eastAsia="Times New Roman" w:hAnsi="Times New Roman"/>
          <w:b/>
          <w:szCs w:val="24"/>
          <w:lang w:val="bg-BG" w:eastAsia="en-US"/>
        </w:rPr>
        <w:t xml:space="preserve"> </w:t>
      </w:r>
      <w:r w:rsidRPr="00F5761C">
        <w:rPr>
          <w:rFonts w:ascii="Times New Roman" w:eastAsia="Times New Roman" w:hAnsi="Times New Roman"/>
          <w:szCs w:val="24"/>
          <w:lang w:val="bg-BG" w:eastAsia="en-US"/>
        </w:rPr>
        <w:t>само за действително извършени и с необходимото качество видове работи, след приспадане на платения аванс, в срок до 30 дни от датата на представяне на следните документи:</w:t>
      </w:r>
    </w:p>
    <w:p w14:paraId="287F2991" w14:textId="13CDA380" w:rsidR="007112E0" w:rsidRPr="00F5761C" w:rsidRDefault="007112E0" w:rsidP="007112E0">
      <w:pPr>
        <w:spacing w:line="22" w:lineRule="atLeast"/>
        <w:ind w:right="113" w:firstLine="708"/>
        <w:jc w:val="both"/>
        <w:rPr>
          <w:rFonts w:ascii="Times New Roman" w:eastAsia="Times New Roman" w:hAnsi="Times New Roman"/>
          <w:szCs w:val="24"/>
          <w:lang w:val="bg-BG" w:eastAsia="en-US"/>
        </w:rPr>
      </w:pPr>
      <w:r w:rsidRPr="00F5761C">
        <w:rPr>
          <w:rFonts w:ascii="Times New Roman" w:eastAsia="Times New Roman" w:hAnsi="Times New Roman"/>
          <w:szCs w:val="24"/>
          <w:lang w:val="bg-BG" w:eastAsia="en-US"/>
        </w:rPr>
        <w:t>a</w:t>
      </w:r>
      <w:r w:rsidR="003A394A">
        <w:rPr>
          <w:rFonts w:ascii="Times New Roman" w:eastAsia="Times New Roman" w:hAnsi="Times New Roman"/>
          <w:szCs w:val="24"/>
          <w:lang w:val="bg-BG" w:eastAsia="en-US"/>
        </w:rPr>
        <w:t>)</w:t>
      </w:r>
      <w:r w:rsidRPr="00F5761C">
        <w:rPr>
          <w:rFonts w:ascii="Times New Roman" w:eastAsia="Times New Roman" w:hAnsi="Times New Roman"/>
          <w:szCs w:val="24"/>
          <w:lang w:val="bg-BG" w:eastAsia="en-US"/>
        </w:rPr>
        <w:t>. двустранно подписани Протоколи за приемане на извършени СМР, доказващ количеството на действително извършени СМР съставени в процеса на изпълнение на СМР;</w:t>
      </w:r>
    </w:p>
    <w:p w14:paraId="316A606A" w14:textId="2C909724" w:rsidR="007112E0" w:rsidRPr="00F5761C" w:rsidRDefault="007112E0" w:rsidP="007112E0">
      <w:pPr>
        <w:shd w:val="clear" w:color="auto" w:fill="FFFFFF"/>
        <w:spacing w:line="22" w:lineRule="atLeast"/>
        <w:ind w:firstLine="567"/>
        <w:jc w:val="both"/>
        <w:rPr>
          <w:rFonts w:ascii="Times New Roman" w:eastAsia="Times New Roman" w:hAnsi="Times New Roman"/>
          <w:szCs w:val="24"/>
          <w:lang w:val="bg-BG" w:eastAsia="en-US"/>
        </w:rPr>
      </w:pPr>
      <w:r w:rsidRPr="00F5761C">
        <w:rPr>
          <w:rFonts w:ascii="Times New Roman" w:eastAsia="Times New Roman" w:hAnsi="Times New Roman"/>
          <w:szCs w:val="24"/>
          <w:lang w:val="bg-BG" w:eastAsia="en-US"/>
        </w:rPr>
        <w:t>б</w:t>
      </w:r>
      <w:r w:rsidR="003A394A">
        <w:rPr>
          <w:rFonts w:ascii="Times New Roman" w:eastAsia="Times New Roman" w:hAnsi="Times New Roman"/>
          <w:szCs w:val="24"/>
          <w:lang w:val="bg-BG" w:eastAsia="en-US"/>
        </w:rPr>
        <w:t>)</w:t>
      </w:r>
      <w:r w:rsidRPr="00F5761C">
        <w:rPr>
          <w:rFonts w:ascii="Times New Roman" w:eastAsia="Times New Roman" w:hAnsi="Times New Roman"/>
          <w:szCs w:val="24"/>
          <w:lang w:val="bg-BG" w:eastAsia="en-US"/>
        </w:rPr>
        <w:t>. оригинална фактура за дължимата сума.</w:t>
      </w:r>
    </w:p>
    <w:p w14:paraId="590199F3" w14:textId="54FEB4DC" w:rsidR="007112E0" w:rsidRPr="00DB5F4C" w:rsidRDefault="007112E0" w:rsidP="007112E0">
      <w:pPr>
        <w:tabs>
          <w:tab w:val="left" w:pos="567"/>
        </w:tabs>
        <w:spacing w:line="22" w:lineRule="atLeast"/>
        <w:jc w:val="both"/>
        <w:rPr>
          <w:rFonts w:ascii="Times New Roman" w:eastAsia="Times New Roman" w:hAnsi="Times New Roman"/>
          <w:szCs w:val="24"/>
          <w:lang w:val="bg-BG" w:eastAsia="en-US"/>
        </w:rPr>
      </w:pPr>
      <w:r w:rsidRPr="00F5761C">
        <w:rPr>
          <w:rFonts w:ascii="Times New Roman" w:eastAsia="Times New Roman" w:hAnsi="Times New Roman"/>
          <w:szCs w:val="24"/>
          <w:lang w:val="bg-BG" w:eastAsia="en-US"/>
        </w:rPr>
        <w:tab/>
      </w:r>
      <w:r w:rsidRPr="00F5761C">
        <w:rPr>
          <w:rFonts w:ascii="Times New Roman" w:eastAsia="Times New Roman" w:hAnsi="Times New Roman"/>
          <w:b/>
          <w:szCs w:val="24"/>
          <w:lang w:val="bg-BG" w:eastAsia="en-US"/>
        </w:rPr>
        <w:t>4.1.3.</w:t>
      </w:r>
      <w:r w:rsidRPr="00F5761C">
        <w:rPr>
          <w:rFonts w:ascii="Times New Roman" w:eastAsia="Times New Roman" w:hAnsi="Times New Roman"/>
          <w:szCs w:val="24"/>
          <w:lang w:val="bg-BG" w:eastAsia="en-US"/>
        </w:rPr>
        <w:t xml:space="preserve"> </w:t>
      </w:r>
      <w:r w:rsidR="00074BFD" w:rsidRPr="00F5761C">
        <w:rPr>
          <w:rFonts w:ascii="Times New Roman" w:eastAsia="Times New Roman" w:hAnsi="Times New Roman"/>
          <w:szCs w:val="24"/>
          <w:lang w:val="bg-BG" w:eastAsia="en-US"/>
        </w:rPr>
        <w:t>Окончателно плащане</w:t>
      </w:r>
      <w:r w:rsidRPr="00F5761C">
        <w:rPr>
          <w:rFonts w:ascii="Times New Roman" w:eastAsia="Times New Roman" w:hAnsi="Times New Roman"/>
          <w:szCs w:val="24"/>
          <w:lang w:val="bg-BG" w:eastAsia="en-US"/>
        </w:rPr>
        <w:t xml:space="preserve"> </w:t>
      </w:r>
      <w:r w:rsidR="00832CE5">
        <w:rPr>
          <w:rFonts w:ascii="Times New Roman" w:eastAsia="Times New Roman" w:hAnsi="Times New Roman"/>
          <w:szCs w:val="24"/>
          <w:lang w:val="bg-BG" w:eastAsia="en-US"/>
        </w:rPr>
        <w:t xml:space="preserve">-  </w:t>
      </w:r>
      <w:r w:rsidRPr="00F5761C">
        <w:rPr>
          <w:rFonts w:ascii="Times New Roman" w:eastAsia="Times New Roman" w:hAnsi="Times New Roman"/>
          <w:szCs w:val="24"/>
          <w:lang w:val="bg-BG" w:eastAsia="en-US"/>
        </w:rPr>
        <w:t>в срок до 30 (тридесет) дни</w:t>
      </w:r>
      <w:r w:rsidRPr="00DB5F4C">
        <w:rPr>
          <w:rFonts w:ascii="Times New Roman" w:eastAsia="Times New Roman" w:hAnsi="Times New Roman"/>
          <w:szCs w:val="24"/>
          <w:lang w:val="bg-BG" w:eastAsia="en-US"/>
        </w:rPr>
        <w:t xml:space="preserve"> от предаване на строежа на ВЪЗЛОЖИТЕЛЯ с Констативен акт обр. 15 (без забележки).</w:t>
      </w:r>
    </w:p>
    <w:p w14:paraId="2D7BD825" w14:textId="77777777" w:rsidR="007112E0" w:rsidRPr="00DB5F4C" w:rsidRDefault="007112E0" w:rsidP="007112E0">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4.2.</w:t>
      </w:r>
      <w:r w:rsidRPr="00DB5F4C">
        <w:rPr>
          <w:rFonts w:ascii="Times New Roman" w:eastAsia="Times New Roman" w:hAnsi="Times New Roman"/>
          <w:szCs w:val="24"/>
          <w:lang w:val="bg-BG" w:eastAsia="en-US"/>
        </w:rPr>
        <w:t xml:space="preserve"> В цената по т. 3.1. не е включен ДДС, който се начислява допълнително и се заплаща от </w:t>
      </w:r>
      <w:r w:rsidRPr="00DB5F4C">
        <w:rPr>
          <w:rFonts w:ascii="Times New Roman" w:eastAsia="Times New Roman" w:hAnsi="Times New Roman"/>
          <w:bCs/>
          <w:szCs w:val="24"/>
          <w:lang w:val="bg-BG" w:eastAsia="en-US"/>
        </w:rPr>
        <w:t>ВЪЗЛОЖИТЕЛЯ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при извършване на плащанията по договора.</w:t>
      </w:r>
    </w:p>
    <w:p w14:paraId="031FC741" w14:textId="207815F6" w:rsidR="007112E0" w:rsidRPr="00DB5F4C" w:rsidRDefault="007112E0" w:rsidP="007112E0">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4.3.</w:t>
      </w:r>
      <w:r w:rsidRPr="00DB5F4C">
        <w:rPr>
          <w:rFonts w:ascii="Times New Roman" w:eastAsia="Times New Roman" w:hAnsi="Times New Roman"/>
          <w:szCs w:val="24"/>
          <w:lang w:val="bg-BG" w:eastAsia="en-US"/>
        </w:rPr>
        <w:t xml:space="preserve"> Всички плащания се извършват с платежно нареждане по банковата сметка на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color w:val="000000"/>
          <w:szCs w:val="24"/>
          <w:lang w:val="bg-BG" w:eastAsia="en-US"/>
        </w:rPr>
        <w:t xml:space="preserve"> в срок до </w:t>
      </w:r>
      <w:r w:rsidRPr="00DB5F4C">
        <w:rPr>
          <w:rFonts w:ascii="Times New Roman" w:eastAsia="Times New Roman" w:hAnsi="Times New Roman"/>
          <w:b/>
          <w:color w:val="000000"/>
          <w:szCs w:val="24"/>
          <w:lang w:val="bg-BG" w:eastAsia="en-US"/>
        </w:rPr>
        <w:t>30</w:t>
      </w:r>
      <w:r w:rsidRPr="00DB5F4C">
        <w:rPr>
          <w:rFonts w:ascii="Times New Roman" w:eastAsia="Times New Roman" w:hAnsi="Times New Roman"/>
          <w:color w:val="000000"/>
          <w:szCs w:val="24"/>
          <w:lang w:val="bg-BG" w:eastAsia="en-US"/>
        </w:rPr>
        <w:t xml:space="preserve"> (тридесет) календарни дни след </w:t>
      </w:r>
      <w:r w:rsidRPr="00DB5F4C">
        <w:rPr>
          <w:rFonts w:ascii="Times New Roman" w:eastAsia="Times New Roman" w:hAnsi="Times New Roman"/>
          <w:szCs w:val="24"/>
          <w:lang w:val="bg-BG" w:eastAsia="en-US"/>
        </w:rPr>
        <w:t xml:space="preserve">представена от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 xml:space="preserve">на </w:t>
      </w:r>
      <w:r w:rsidRPr="00DB5F4C">
        <w:rPr>
          <w:rFonts w:ascii="Times New Roman" w:eastAsia="Times New Roman" w:hAnsi="Times New Roman"/>
          <w:bCs/>
          <w:szCs w:val="24"/>
          <w:lang w:val="bg-BG" w:eastAsia="en-US"/>
        </w:rPr>
        <w:t>ВЪЗЛОЖИТЕЛЯ</w:t>
      </w:r>
      <w:r w:rsidRPr="00DB5F4C">
        <w:rPr>
          <w:rFonts w:ascii="Times New Roman" w:eastAsia="Times New Roman" w:hAnsi="Times New Roman"/>
          <w:szCs w:val="24"/>
          <w:lang w:val="bg-BG" w:eastAsia="en-US"/>
        </w:rPr>
        <w:t xml:space="preserve"> оригинална фактура.</w:t>
      </w:r>
    </w:p>
    <w:p w14:paraId="752BCAD9" w14:textId="77777777" w:rsidR="007112E0" w:rsidRPr="00DB5F4C" w:rsidRDefault="007112E0" w:rsidP="007112E0">
      <w:pPr>
        <w:spacing w:line="22" w:lineRule="atLeast"/>
        <w:ind w:firstLine="567"/>
        <w:jc w:val="both"/>
        <w:rPr>
          <w:rFonts w:ascii="Times New Roman" w:eastAsia="ArialNarrow-Italic" w:hAnsi="Times New Roman"/>
          <w:szCs w:val="24"/>
          <w:lang w:val="bg-BG" w:eastAsia="en-GB"/>
        </w:rPr>
      </w:pPr>
      <w:r w:rsidRPr="00DB5F4C">
        <w:rPr>
          <w:rFonts w:ascii="Times New Roman" w:eastAsia="Times New Roman" w:hAnsi="Times New Roman"/>
          <w:b/>
          <w:bCs/>
          <w:szCs w:val="24"/>
          <w:lang w:val="bg-BG" w:eastAsia="en-US"/>
        </w:rPr>
        <w:t xml:space="preserve">4.4. </w:t>
      </w:r>
      <w:r w:rsidRPr="00DB5F4C">
        <w:rPr>
          <w:rFonts w:ascii="Times New Roman" w:eastAsia="Times New Roman" w:hAnsi="Times New Roman"/>
          <w:szCs w:val="24"/>
          <w:lang w:val="bg-BG" w:eastAsia="en-GB"/>
        </w:rPr>
        <w:t xml:space="preserve">За извършване на плащанията Изпълнителят изготвя фактура, която следва да съдържа следната </w:t>
      </w:r>
      <w:r w:rsidRPr="00DB5F4C">
        <w:rPr>
          <w:rFonts w:ascii="Times New Roman" w:eastAsia="ArialNarrow-Italic" w:hAnsi="Times New Roman"/>
          <w:iCs/>
          <w:szCs w:val="24"/>
          <w:lang w:val="bg-BG" w:eastAsia="en-GB"/>
        </w:rPr>
        <w:t>задължителна информация</w:t>
      </w:r>
      <w:r w:rsidRPr="00DB5F4C">
        <w:rPr>
          <w:rFonts w:ascii="Times New Roman" w:eastAsia="ArialNarrow-Italic" w:hAnsi="Times New Roman"/>
          <w:szCs w:val="24"/>
          <w:lang w:val="bg-BG" w:eastAsia="en-GB"/>
        </w:rPr>
        <w:t>:</w:t>
      </w:r>
    </w:p>
    <w:p w14:paraId="26D9A324" w14:textId="77777777" w:rsidR="007112E0" w:rsidRPr="00DB5F4C" w:rsidRDefault="007112E0" w:rsidP="007112E0">
      <w:pPr>
        <w:autoSpaceDE w:val="0"/>
        <w:autoSpaceDN w:val="0"/>
        <w:adjustRightInd w:val="0"/>
        <w:jc w:val="both"/>
        <w:rPr>
          <w:rFonts w:ascii="Times New Roman" w:eastAsia="ArialNarrow-BoldItalic" w:hAnsi="Times New Roman"/>
          <w:bCs/>
          <w:i/>
          <w:iCs/>
          <w:szCs w:val="24"/>
          <w:lang w:val="bg-BG" w:eastAsia="en-GB"/>
        </w:rPr>
      </w:pPr>
      <w:commentRangeStart w:id="2"/>
      <w:r w:rsidRPr="00DB5F4C">
        <w:rPr>
          <w:rFonts w:ascii="Times New Roman" w:eastAsia="ArialNarrow-Bold" w:hAnsi="Times New Roman"/>
          <w:bCs/>
          <w:i/>
          <w:szCs w:val="24"/>
          <w:lang w:val="bg-BG" w:eastAsia="en-GB"/>
        </w:rPr>
        <w:t>Получател: Община Гоце Делчев</w:t>
      </w:r>
    </w:p>
    <w:p w14:paraId="06545CBF" w14:textId="77777777" w:rsidR="007112E0" w:rsidRPr="00DB5F4C" w:rsidRDefault="007112E0" w:rsidP="007112E0">
      <w:pPr>
        <w:autoSpaceDE w:val="0"/>
        <w:autoSpaceDN w:val="0"/>
        <w:adjustRightInd w:val="0"/>
        <w:jc w:val="both"/>
        <w:rPr>
          <w:rFonts w:ascii="Times New Roman" w:eastAsia="ArialNarrow-Bold" w:hAnsi="Times New Roman"/>
          <w:bCs/>
          <w:i/>
          <w:szCs w:val="24"/>
          <w:lang w:val="bg-BG" w:eastAsia="en-GB"/>
        </w:rPr>
      </w:pPr>
      <w:r w:rsidRPr="00DB5F4C">
        <w:rPr>
          <w:rFonts w:ascii="Times New Roman" w:eastAsia="ArialNarrow-Bold" w:hAnsi="Times New Roman"/>
          <w:bCs/>
          <w:i/>
          <w:szCs w:val="24"/>
          <w:lang w:val="bg-BG" w:eastAsia="en-GB"/>
        </w:rPr>
        <w:t>Адрес: гр.Гоце Делчев, ул.Царица Йоанна №2</w:t>
      </w:r>
    </w:p>
    <w:p w14:paraId="6D76B57E" w14:textId="77777777" w:rsidR="007112E0" w:rsidRPr="00DB5F4C" w:rsidRDefault="007112E0" w:rsidP="007112E0">
      <w:pPr>
        <w:autoSpaceDE w:val="0"/>
        <w:autoSpaceDN w:val="0"/>
        <w:adjustRightInd w:val="0"/>
        <w:jc w:val="both"/>
        <w:rPr>
          <w:rFonts w:ascii="Times New Roman" w:eastAsia="ArialNarrow-Bold" w:hAnsi="Times New Roman"/>
          <w:bCs/>
          <w:i/>
          <w:szCs w:val="24"/>
          <w:lang w:val="bg-BG" w:eastAsia="en-GB"/>
        </w:rPr>
      </w:pPr>
      <w:r w:rsidRPr="00DB5F4C">
        <w:rPr>
          <w:rFonts w:ascii="Times New Roman" w:eastAsia="ArialNarrow-Bold" w:hAnsi="Times New Roman"/>
          <w:bCs/>
          <w:i/>
          <w:szCs w:val="24"/>
          <w:lang w:val="bg-BG" w:eastAsia="en-GB"/>
        </w:rPr>
        <w:t>ЕИК по Булстат: 000024745</w:t>
      </w:r>
    </w:p>
    <w:p w14:paraId="7E1DA61F" w14:textId="77777777" w:rsidR="007112E0" w:rsidRPr="00DB5F4C" w:rsidRDefault="007112E0" w:rsidP="007112E0">
      <w:pPr>
        <w:autoSpaceDE w:val="0"/>
        <w:autoSpaceDN w:val="0"/>
        <w:adjustRightInd w:val="0"/>
        <w:jc w:val="both"/>
        <w:rPr>
          <w:rFonts w:ascii="Times New Roman" w:eastAsia="ArialNarrow-BoldItalic" w:hAnsi="Times New Roman"/>
          <w:bCs/>
          <w:i/>
          <w:iCs/>
          <w:szCs w:val="24"/>
          <w:lang w:val="bg-BG" w:eastAsia="en-GB"/>
        </w:rPr>
      </w:pPr>
      <w:r w:rsidRPr="00DB5F4C">
        <w:rPr>
          <w:rFonts w:ascii="Times New Roman" w:eastAsia="ArialNarrow-Bold" w:hAnsi="Times New Roman"/>
          <w:bCs/>
          <w:i/>
          <w:szCs w:val="24"/>
          <w:lang w:val="bg-BG" w:eastAsia="en-GB"/>
        </w:rPr>
        <w:t>Получил фактурата: Владимир Москов</w:t>
      </w:r>
    </w:p>
    <w:p w14:paraId="527ADD22" w14:textId="77777777" w:rsidR="007112E0" w:rsidRPr="00DB5F4C" w:rsidRDefault="007112E0" w:rsidP="007112E0">
      <w:pPr>
        <w:autoSpaceDE w:val="0"/>
        <w:autoSpaceDN w:val="0"/>
        <w:adjustRightInd w:val="0"/>
        <w:jc w:val="both"/>
        <w:rPr>
          <w:rFonts w:ascii="Times New Roman" w:eastAsia="ArialNarrow-Bold" w:hAnsi="Times New Roman"/>
          <w:bCs/>
          <w:i/>
          <w:szCs w:val="24"/>
          <w:lang w:val="bg-BG" w:eastAsia="en-GB"/>
        </w:rPr>
      </w:pPr>
      <w:r w:rsidRPr="00DB5F4C">
        <w:rPr>
          <w:rFonts w:ascii="Times New Roman" w:eastAsia="ArialNarrow-Bold" w:hAnsi="Times New Roman"/>
          <w:bCs/>
          <w:i/>
          <w:szCs w:val="24"/>
          <w:lang w:val="bg-BG" w:eastAsia="en-GB"/>
        </w:rPr>
        <w:t>Номер на документа, дата, място</w:t>
      </w:r>
      <w:commentRangeEnd w:id="2"/>
      <w:r w:rsidR="00B33362">
        <w:rPr>
          <w:rStyle w:val="af4"/>
        </w:rPr>
        <w:commentReference w:id="2"/>
      </w:r>
    </w:p>
    <w:p w14:paraId="340D4C2F" w14:textId="6946AD38" w:rsidR="007112E0" w:rsidRPr="00DB5F4C" w:rsidRDefault="00294D74" w:rsidP="007112E0">
      <w:pPr>
        <w:spacing w:line="22" w:lineRule="atLeast"/>
        <w:ind w:firstLine="567"/>
        <w:jc w:val="both"/>
        <w:rPr>
          <w:rFonts w:ascii="Times New Roman" w:eastAsia="Times New Roman" w:hAnsi="Times New Roman"/>
          <w:b/>
          <w:bCs/>
          <w:szCs w:val="24"/>
          <w:lang w:val="bg-BG" w:eastAsia="en-US"/>
        </w:rPr>
      </w:pPr>
      <w:r>
        <w:rPr>
          <w:rFonts w:ascii="Times New Roman" w:eastAsia="Times New Roman" w:hAnsi="Times New Roman"/>
          <w:b/>
          <w:bCs/>
          <w:szCs w:val="24"/>
          <w:lang w:val="bg-BG" w:eastAsia="en-US"/>
        </w:rPr>
        <w:t>4.5</w:t>
      </w:r>
      <w:r w:rsidR="007112E0" w:rsidRPr="00DB5F4C">
        <w:rPr>
          <w:rFonts w:ascii="Times New Roman" w:eastAsia="Times New Roman" w:hAnsi="Times New Roman"/>
          <w:b/>
          <w:bCs/>
          <w:szCs w:val="24"/>
          <w:lang w:val="bg-BG" w:eastAsia="en-US"/>
        </w:rPr>
        <w:t>. ВЪЗЛОЖИТЕЛЯТ</w:t>
      </w:r>
      <w:r w:rsidR="007112E0" w:rsidRPr="00DB5F4C">
        <w:rPr>
          <w:rFonts w:ascii="Times New Roman" w:eastAsia="Times New Roman" w:hAnsi="Times New Roman"/>
          <w:szCs w:val="24"/>
          <w:lang w:val="bg-BG" w:eastAsia="en-US"/>
        </w:rPr>
        <w:t xml:space="preserve"> не заплаща суми за непълно и/или некачествено извършени от </w:t>
      </w:r>
      <w:r w:rsidR="007112E0" w:rsidRPr="00DB5F4C">
        <w:rPr>
          <w:rFonts w:ascii="Times New Roman" w:eastAsia="Times New Roman" w:hAnsi="Times New Roman"/>
          <w:b/>
          <w:bCs/>
          <w:szCs w:val="24"/>
          <w:lang w:val="bg-BG" w:eastAsia="en-US"/>
        </w:rPr>
        <w:t>ИЗПЪЛНИТЕЛЯ</w:t>
      </w:r>
      <w:r w:rsidR="007112E0" w:rsidRPr="00DB5F4C">
        <w:rPr>
          <w:rFonts w:ascii="Times New Roman" w:eastAsia="Times New Roman" w:hAnsi="Times New Roman"/>
          <w:szCs w:val="24"/>
          <w:lang w:val="bg-BG" w:eastAsia="en-US"/>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007112E0" w:rsidRPr="00DB5F4C">
        <w:rPr>
          <w:rFonts w:ascii="Times New Roman" w:eastAsia="Times New Roman" w:hAnsi="Times New Roman"/>
          <w:b/>
          <w:bCs/>
          <w:szCs w:val="24"/>
          <w:lang w:val="bg-BG" w:eastAsia="en-US"/>
        </w:rPr>
        <w:t>ИЗПЪЛНИТЕЛЯ.</w:t>
      </w:r>
    </w:p>
    <w:p w14:paraId="203CE27A" w14:textId="2EEE5D8E" w:rsidR="000C17D4" w:rsidRPr="00DB5F4C" w:rsidRDefault="007112E0" w:rsidP="007112E0">
      <w:pPr>
        <w:ind w:firstLine="720"/>
        <w:jc w:val="both"/>
        <w:rPr>
          <w:rFonts w:ascii="Times New Roman" w:eastAsia="Times New Roman" w:hAnsi="Times New Roman"/>
          <w:szCs w:val="24"/>
          <w:lang w:val="bg-BG" w:eastAsia="en-US"/>
        </w:rPr>
      </w:pPr>
      <w:r w:rsidRPr="00DB5F4C">
        <w:rPr>
          <w:rFonts w:ascii="Times New Roman" w:eastAsia="Times New Roman" w:hAnsi="Times New Roman"/>
          <w:b/>
          <w:snapToGrid w:val="0"/>
          <w:szCs w:val="24"/>
          <w:lang w:val="bg-BG" w:eastAsia="en-US"/>
        </w:rPr>
        <w:t>4.7</w:t>
      </w:r>
      <w:commentRangeStart w:id="3"/>
      <w:r w:rsidRPr="00DB5F4C">
        <w:rPr>
          <w:rFonts w:ascii="Times New Roman" w:eastAsia="Times New Roman" w:hAnsi="Times New Roman"/>
          <w:b/>
          <w:snapToGrid w:val="0"/>
          <w:szCs w:val="24"/>
          <w:lang w:val="bg-BG" w:eastAsia="en-US"/>
        </w:rPr>
        <w:t xml:space="preserve">. </w:t>
      </w:r>
      <w:r w:rsidRPr="00DB5F4C">
        <w:rPr>
          <w:rFonts w:ascii="Times New Roman" w:eastAsia="Times New Roman" w:hAnsi="Times New Roman"/>
          <w:snapToGrid w:val="0"/>
          <w:szCs w:val="24"/>
          <w:lang w:val="bg-BG" w:eastAsia="en-US"/>
        </w:rPr>
        <w:t>И</w:t>
      </w:r>
      <w:r w:rsidRPr="00DB5F4C">
        <w:rPr>
          <w:rFonts w:ascii="Times New Roman" w:eastAsia="Times New Roman" w:hAnsi="Times New Roman"/>
          <w:szCs w:val="24"/>
          <w:lang w:val="bg-BG" w:eastAsia="en-US"/>
        </w:rPr>
        <w:t>зменения в количеството на отделните видове строително – монтажни работи се допускат само в рамките на общата цена и при доказване на необходимост за това изменение. Същите се остойностяват по единичните цени за отделните видове строително-монтажни работи посочени в количествено - стойностната сметка.</w:t>
      </w:r>
      <w:commentRangeEnd w:id="3"/>
      <w:r w:rsidR="00B33362">
        <w:rPr>
          <w:rStyle w:val="af4"/>
        </w:rPr>
        <w:commentReference w:id="3"/>
      </w:r>
    </w:p>
    <w:p w14:paraId="70E28E09" w14:textId="50DFBD09" w:rsidR="001F3DB9" w:rsidRPr="00DB5F4C" w:rsidRDefault="001F3DB9" w:rsidP="001F3DB9">
      <w:pPr>
        <w:tabs>
          <w:tab w:val="left" w:pos="567"/>
        </w:tabs>
        <w:spacing w:line="22" w:lineRule="atLeast"/>
        <w:jc w:val="both"/>
        <w:rPr>
          <w:rFonts w:ascii="Times New Roman" w:eastAsia="Times New Roman" w:hAnsi="Times New Roman"/>
          <w:b/>
          <w:noProof/>
          <w:szCs w:val="24"/>
          <w:lang w:val="bg-BG" w:eastAsia="en-US"/>
        </w:rPr>
      </w:pPr>
      <w:r w:rsidRPr="00DB5F4C">
        <w:rPr>
          <w:rFonts w:ascii="Times New Roman" w:eastAsia="Times New Roman" w:hAnsi="Times New Roman"/>
          <w:b/>
          <w:noProof/>
          <w:szCs w:val="24"/>
          <w:lang w:val="bg-BG" w:eastAsia="en-US"/>
        </w:rPr>
        <w:tab/>
        <w:t>V. СТРОИТЕЛСТВО.</w:t>
      </w:r>
    </w:p>
    <w:p w14:paraId="64B643FC"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noProof/>
          <w:szCs w:val="24"/>
          <w:lang w:val="bg-BG" w:eastAsia="en-US"/>
        </w:rPr>
        <w:t>5.1.</w:t>
      </w:r>
      <w:r w:rsidRPr="00DB5F4C">
        <w:rPr>
          <w:rFonts w:ascii="Times New Roman" w:eastAsia="Times New Roman" w:hAnsi="Times New Roman"/>
          <w:noProof/>
          <w:szCs w:val="24"/>
          <w:lang w:val="bg-BG" w:eastAsia="en-US"/>
        </w:rPr>
        <w:t xml:space="preserve"> Преди започване на строително-монтажните работи, </w:t>
      </w:r>
      <w:r w:rsidRPr="00DB5F4C">
        <w:rPr>
          <w:rFonts w:ascii="Times New Roman" w:eastAsia="Times New Roman" w:hAnsi="Times New Roman"/>
          <w:caps/>
          <w:szCs w:val="24"/>
          <w:lang w:val="bg-BG" w:eastAsia="en-US"/>
        </w:rPr>
        <w:t>Изпълнителят</w:t>
      </w:r>
      <w:r w:rsidRPr="00DB5F4C">
        <w:rPr>
          <w:rFonts w:ascii="Times New Roman" w:eastAsia="Times New Roman" w:hAnsi="Times New Roman"/>
          <w:szCs w:val="24"/>
          <w:lang w:val="bg-BG" w:eastAsia="en-US"/>
        </w:rPr>
        <w:t xml:space="preserve"> може да изгради временната си строителна база, в която следва да осигури най-малко следните складови площи и офиси:</w:t>
      </w:r>
    </w:p>
    <w:p w14:paraId="3F5B02B3" w14:textId="54E42906" w:rsidR="001F3DB9" w:rsidRPr="00DB5F4C" w:rsidRDefault="003A394A" w:rsidP="003A394A">
      <w:pPr>
        <w:widowControl w:val="0"/>
        <w:tabs>
          <w:tab w:val="left" w:pos="851"/>
        </w:tabs>
        <w:autoSpaceDE w:val="0"/>
        <w:autoSpaceDN w:val="0"/>
        <w:adjustRightInd w:val="0"/>
        <w:spacing w:line="22" w:lineRule="atLeast"/>
        <w:ind w:firstLine="567"/>
        <w:jc w:val="both"/>
        <w:rPr>
          <w:rFonts w:ascii="Times New Roman" w:eastAsia="Times New Roman" w:hAnsi="Times New Roman"/>
          <w:szCs w:val="24"/>
          <w:lang w:val="bg-BG" w:eastAsia="en-US"/>
        </w:rPr>
      </w:pPr>
      <w:r>
        <w:rPr>
          <w:rFonts w:ascii="Times New Roman" w:eastAsia="Times New Roman" w:hAnsi="Times New Roman"/>
          <w:szCs w:val="24"/>
          <w:lang w:val="bg-BG" w:eastAsia="en-US"/>
        </w:rPr>
        <w:t xml:space="preserve">а). </w:t>
      </w:r>
      <w:r w:rsidR="001F3DB9" w:rsidRPr="00DB5F4C">
        <w:rPr>
          <w:rFonts w:ascii="Times New Roman" w:eastAsia="Times New Roman" w:hAnsi="Times New Roman"/>
          <w:szCs w:val="24"/>
          <w:lang w:val="bg-BG" w:eastAsia="en-US"/>
        </w:rPr>
        <w:t xml:space="preserve">временни складове за доставяните от </w:t>
      </w:r>
      <w:r w:rsidR="001F3DB9" w:rsidRPr="00DB5F4C">
        <w:rPr>
          <w:rFonts w:ascii="Times New Roman" w:eastAsia="Times New Roman" w:hAnsi="Times New Roman"/>
          <w:caps/>
          <w:szCs w:val="24"/>
          <w:lang w:val="bg-BG" w:eastAsia="en-US"/>
        </w:rPr>
        <w:t>Изпълнителя</w:t>
      </w:r>
      <w:r w:rsidR="001F3DB9" w:rsidRPr="00DB5F4C">
        <w:rPr>
          <w:rFonts w:ascii="Times New Roman" w:eastAsia="Times New Roman" w:hAnsi="Times New Roman"/>
          <w:szCs w:val="24"/>
          <w:lang w:val="bg-BG" w:eastAsia="en-US"/>
        </w:rPr>
        <w:t xml:space="preserve"> материали, с оглед изискванията за съхранението им;</w:t>
      </w:r>
    </w:p>
    <w:p w14:paraId="218352F0" w14:textId="233BBD59" w:rsidR="001F3DB9" w:rsidRPr="00DB5F4C" w:rsidRDefault="001F3DB9" w:rsidP="001F3DB9">
      <w:pPr>
        <w:widowControl w:val="0"/>
        <w:tabs>
          <w:tab w:val="left" w:pos="851"/>
        </w:tabs>
        <w:autoSpaceDE w:val="0"/>
        <w:autoSpaceDN w:val="0"/>
        <w:adjustRightInd w:val="0"/>
        <w:spacing w:line="22" w:lineRule="atLeast"/>
        <w:ind w:left="567"/>
        <w:jc w:val="both"/>
        <w:rPr>
          <w:rFonts w:ascii="Times New Roman" w:eastAsia="Times New Roman" w:hAnsi="Times New Roman"/>
          <w:szCs w:val="24"/>
          <w:lang w:val="bg-BG" w:eastAsia="en-US"/>
        </w:rPr>
      </w:pPr>
      <w:r w:rsidRPr="00DB5F4C">
        <w:rPr>
          <w:rFonts w:ascii="Times New Roman" w:eastAsia="Times New Roman" w:hAnsi="Times New Roman"/>
          <w:szCs w:val="24"/>
          <w:lang w:val="bg-BG" w:eastAsia="en-US"/>
        </w:rPr>
        <w:t>б</w:t>
      </w:r>
      <w:r w:rsidR="003A394A">
        <w:rPr>
          <w:rFonts w:ascii="Times New Roman" w:eastAsia="Times New Roman" w:hAnsi="Times New Roman"/>
          <w:szCs w:val="24"/>
          <w:lang w:val="bg-BG" w:eastAsia="en-US"/>
        </w:rPr>
        <w:t xml:space="preserve">). </w:t>
      </w:r>
      <w:r w:rsidRPr="00DB5F4C">
        <w:rPr>
          <w:rFonts w:ascii="Times New Roman" w:eastAsia="Times New Roman" w:hAnsi="Times New Roman"/>
          <w:szCs w:val="24"/>
          <w:lang w:val="bg-BG" w:eastAsia="en-US"/>
        </w:rPr>
        <w:t>площадки за складиране на строителни отпадъци;</w:t>
      </w:r>
    </w:p>
    <w:p w14:paraId="461186B9" w14:textId="45DBCBAF" w:rsidR="001F3DB9" w:rsidRPr="00DB5F4C" w:rsidRDefault="001F3DB9" w:rsidP="001F3DB9">
      <w:pPr>
        <w:widowControl w:val="0"/>
        <w:tabs>
          <w:tab w:val="left" w:pos="851"/>
        </w:tabs>
        <w:autoSpaceDE w:val="0"/>
        <w:autoSpaceDN w:val="0"/>
        <w:adjustRightInd w:val="0"/>
        <w:spacing w:line="22" w:lineRule="atLeast"/>
        <w:ind w:left="567"/>
        <w:jc w:val="both"/>
        <w:rPr>
          <w:rFonts w:ascii="Times New Roman" w:eastAsia="Times New Roman" w:hAnsi="Times New Roman"/>
          <w:szCs w:val="24"/>
          <w:lang w:val="bg-BG" w:eastAsia="en-US"/>
        </w:rPr>
      </w:pPr>
      <w:r w:rsidRPr="00DB5F4C">
        <w:rPr>
          <w:rFonts w:ascii="Times New Roman" w:eastAsia="Times New Roman" w:hAnsi="Times New Roman"/>
          <w:szCs w:val="24"/>
          <w:lang w:val="bg-BG" w:eastAsia="en-US"/>
        </w:rPr>
        <w:t>в</w:t>
      </w:r>
      <w:r w:rsidR="003A394A">
        <w:rPr>
          <w:rFonts w:ascii="Times New Roman" w:eastAsia="Times New Roman" w:hAnsi="Times New Roman"/>
          <w:szCs w:val="24"/>
          <w:lang w:val="bg-BG" w:eastAsia="en-US"/>
        </w:rPr>
        <w:t>)</w:t>
      </w:r>
      <w:r w:rsidRPr="00DB5F4C">
        <w:rPr>
          <w:rFonts w:ascii="Times New Roman" w:eastAsia="Times New Roman" w:hAnsi="Times New Roman"/>
          <w:szCs w:val="24"/>
          <w:lang w:val="bg-BG" w:eastAsia="en-US"/>
        </w:rPr>
        <w:t>.</w:t>
      </w:r>
      <w:r w:rsidRPr="00DB5F4C">
        <w:rPr>
          <w:rFonts w:ascii="Times New Roman" w:eastAsia="Times New Roman" w:hAnsi="Times New Roman"/>
          <w:szCs w:val="24"/>
          <w:lang w:val="bg-BG" w:eastAsia="en-US"/>
        </w:rPr>
        <w:tab/>
        <w:t>офиси за представители на консултанта и координатора по безопасност и здраве;</w:t>
      </w:r>
    </w:p>
    <w:p w14:paraId="296A3044" w14:textId="1C21D5F0" w:rsidR="001F3DB9" w:rsidRPr="00DB5F4C" w:rsidRDefault="001F3DB9" w:rsidP="001F3DB9">
      <w:pPr>
        <w:widowControl w:val="0"/>
        <w:tabs>
          <w:tab w:val="left" w:pos="851"/>
        </w:tabs>
        <w:autoSpaceDE w:val="0"/>
        <w:autoSpaceDN w:val="0"/>
        <w:adjustRightInd w:val="0"/>
        <w:spacing w:line="22" w:lineRule="atLeast"/>
        <w:ind w:left="567"/>
        <w:jc w:val="both"/>
        <w:rPr>
          <w:rFonts w:ascii="Times New Roman" w:eastAsia="Times New Roman" w:hAnsi="Times New Roman"/>
          <w:szCs w:val="24"/>
          <w:lang w:val="bg-BG" w:eastAsia="en-US"/>
        </w:rPr>
      </w:pPr>
      <w:r w:rsidRPr="00DB5F4C">
        <w:rPr>
          <w:rFonts w:ascii="Times New Roman" w:eastAsia="Times New Roman" w:hAnsi="Times New Roman"/>
          <w:szCs w:val="24"/>
          <w:lang w:val="bg-BG" w:eastAsia="en-US"/>
        </w:rPr>
        <w:t>г</w:t>
      </w:r>
      <w:r w:rsidR="003A394A">
        <w:rPr>
          <w:rFonts w:ascii="Times New Roman" w:eastAsia="Times New Roman" w:hAnsi="Times New Roman"/>
          <w:szCs w:val="24"/>
          <w:lang w:val="bg-BG" w:eastAsia="en-US"/>
        </w:rPr>
        <w:t>)</w:t>
      </w:r>
      <w:r w:rsidRPr="00DB5F4C">
        <w:rPr>
          <w:rFonts w:ascii="Times New Roman" w:eastAsia="Times New Roman" w:hAnsi="Times New Roman"/>
          <w:szCs w:val="24"/>
          <w:lang w:val="bg-BG" w:eastAsia="en-US"/>
        </w:rPr>
        <w:t>.</w:t>
      </w:r>
      <w:r w:rsidRPr="00DB5F4C">
        <w:rPr>
          <w:rFonts w:ascii="Times New Roman" w:eastAsia="Times New Roman" w:hAnsi="Times New Roman"/>
          <w:szCs w:val="24"/>
          <w:lang w:val="bg-BG" w:eastAsia="en-US"/>
        </w:rPr>
        <w:tab/>
        <w:t xml:space="preserve">офиси и битови помещения за персонала на </w:t>
      </w:r>
      <w:r w:rsidRPr="00DB5F4C">
        <w:rPr>
          <w:rFonts w:ascii="Times New Roman" w:eastAsia="Times New Roman" w:hAnsi="Times New Roman"/>
          <w:caps/>
          <w:szCs w:val="24"/>
          <w:lang w:val="bg-BG" w:eastAsia="en-US"/>
        </w:rPr>
        <w:t>Изпълнителя.</w:t>
      </w:r>
    </w:p>
    <w:p w14:paraId="69CA57FF"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 xml:space="preserve">5.2. </w:t>
      </w:r>
      <w:commentRangeStart w:id="4"/>
      <w:r w:rsidRPr="00DB5F4C">
        <w:rPr>
          <w:rFonts w:ascii="Times New Roman" w:eastAsia="Times New Roman" w:hAnsi="Times New Roman"/>
          <w:szCs w:val="24"/>
          <w:lang w:val="bg-BG" w:eastAsia="en-US"/>
        </w:rPr>
        <w:t>ВЪЗЛОЖИТЕЛЯТ</w:t>
      </w:r>
      <w:r w:rsidRPr="00DB5F4C">
        <w:rPr>
          <w:rFonts w:ascii="Times New Roman" w:eastAsia="Times New Roman" w:hAnsi="Times New Roman"/>
          <w:b/>
          <w:szCs w:val="24"/>
          <w:lang w:val="bg-BG" w:eastAsia="en-US"/>
        </w:rPr>
        <w:t xml:space="preserve"> </w:t>
      </w:r>
      <w:r w:rsidRPr="00DB5F4C">
        <w:rPr>
          <w:rFonts w:ascii="Times New Roman" w:eastAsia="Times New Roman" w:hAnsi="Times New Roman"/>
          <w:bCs/>
          <w:szCs w:val="24"/>
          <w:lang w:val="bg-BG" w:eastAsia="en-US"/>
        </w:rPr>
        <w:t xml:space="preserve">ще предостави на </w:t>
      </w:r>
      <w:r w:rsidRPr="00DB5F4C">
        <w:rPr>
          <w:rFonts w:ascii="Times New Roman" w:eastAsia="Times New Roman" w:hAnsi="Times New Roman"/>
          <w:szCs w:val="24"/>
          <w:lang w:val="bg-BG" w:eastAsia="en-US"/>
        </w:rPr>
        <w:t>ИЗПЪЛНИТЕЛЯ срещу заплащане електроенергия, вода, телефон, факс и други комуникационни средства от наличните инсталации на площадката, които са му необходими за изпълнение на строежа. Приборите им за измерване и временните връзки за техния монтаж се осигуряват и са за сметка на ИЗПЪЛНИТЕЛЯ.</w:t>
      </w:r>
      <w:commentRangeEnd w:id="4"/>
      <w:r w:rsidR="007F24C2">
        <w:rPr>
          <w:rStyle w:val="af4"/>
        </w:rPr>
        <w:commentReference w:id="4"/>
      </w:r>
    </w:p>
    <w:p w14:paraId="129ED3CA" w14:textId="77777777" w:rsidR="001F3DB9" w:rsidRPr="00DB5F4C" w:rsidRDefault="001F3DB9" w:rsidP="001F3DB9">
      <w:pPr>
        <w:tabs>
          <w:tab w:val="left" w:pos="0"/>
        </w:tabs>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noProof/>
          <w:szCs w:val="24"/>
          <w:lang w:val="bg-BG" w:eastAsia="en-US"/>
        </w:rPr>
        <w:t>5.3.</w:t>
      </w:r>
      <w:r w:rsidRPr="00DB5F4C">
        <w:rPr>
          <w:rFonts w:ascii="Times New Roman" w:eastAsia="Times New Roman" w:hAnsi="Times New Roman"/>
          <w:szCs w:val="24"/>
          <w:lang w:val="bg-BG" w:eastAsia="en-US"/>
        </w:rPr>
        <w:t xml:space="preserve"> След приключване на работите по предмета на договора, ИЗПЪЛНИТЕЛЯТ своевременно ще демонтира от временната си база всичките си съоръжения (складове, офиси и битови помещения), ще изтегли цялата си механизация и невложени материали и ще я разчисти за своя сметка.</w:t>
      </w:r>
    </w:p>
    <w:p w14:paraId="722FB369" w14:textId="77777777" w:rsidR="001F3DB9" w:rsidRPr="00DB5F4C" w:rsidRDefault="001F3DB9" w:rsidP="001F3DB9">
      <w:pPr>
        <w:tabs>
          <w:tab w:val="left" w:pos="-284"/>
        </w:tabs>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aps/>
          <w:szCs w:val="24"/>
          <w:lang w:val="bg-BG" w:eastAsia="en-US"/>
        </w:rPr>
        <w:lastRenderedPageBreak/>
        <w:t>5.4.</w:t>
      </w:r>
      <w:r w:rsidRPr="00DB5F4C">
        <w:rPr>
          <w:rFonts w:ascii="Times New Roman" w:eastAsia="Times New Roman" w:hAnsi="Times New Roman"/>
          <w:caps/>
          <w:szCs w:val="24"/>
          <w:lang w:val="bg-BG" w:eastAsia="en-US"/>
        </w:rPr>
        <w:t xml:space="preserve"> ИзпълнителяТ</w:t>
      </w:r>
      <w:r w:rsidRPr="00DB5F4C">
        <w:rPr>
          <w:rFonts w:ascii="Times New Roman" w:eastAsia="Times New Roman" w:hAnsi="Times New Roman"/>
          <w:szCs w:val="24"/>
          <w:lang w:val="bg-BG" w:eastAsia="en-US"/>
        </w:rPr>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14:paraId="2B02CAD7" w14:textId="32BE74F6" w:rsidR="001F3DB9" w:rsidRPr="00DB5F4C" w:rsidRDefault="001F3DB9" w:rsidP="001F3DB9">
      <w:pPr>
        <w:tabs>
          <w:tab w:val="left" w:pos="0"/>
        </w:tabs>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noProof/>
          <w:szCs w:val="24"/>
          <w:lang w:val="bg-BG" w:eastAsia="en-US"/>
        </w:rPr>
        <w:t>5.5.</w:t>
      </w:r>
      <w:r w:rsidRPr="00DB5F4C">
        <w:rPr>
          <w:rFonts w:ascii="Times New Roman" w:eastAsia="Times New Roman" w:hAnsi="Times New Roman"/>
          <w:szCs w:val="24"/>
          <w:lang w:val="bg-BG" w:eastAsia="en-US"/>
        </w:rPr>
        <w:t xml:space="preserve"> ИЗПЪЛНИТЕЛЯТ може да започне строителните и монтажните работи по предмета на договора, само </w:t>
      </w:r>
      <w:r w:rsidRPr="00DB5F4C">
        <w:rPr>
          <w:rFonts w:ascii="Times New Roman" w:eastAsia="Times New Roman" w:hAnsi="Times New Roman"/>
          <w:b/>
          <w:szCs w:val="24"/>
          <w:lang w:val="bg-BG" w:eastAsia="en-US"/>
        </w:rPr>
        <w:t>след</w:t>
      </w:r>
      <w:r w:rsidRPr="00DB5F4C">
        <w:rPr>
          <w:rFonts w:ascii="Times New Roman" w:eastAsia="Times New Roman" w:hAnsi="Times New Roman"/>
          <w:szCs w:val="24"/>
          <w:lang w:val="bg-BG" w:eastAsia="en-US"/>
        </w:rPr>
        <w:t xml:space="preserve"> по</w:t>
      </w:r>
      <w:r w:rsidR="003A394A">
        <w:rPr>
          <w:rFonts w:ascii="Times New Roman" w:eastAsia="Times New Roman" w:hAnsi="Times New Roman"/>
          <w:szCs w:val="24"/>
          <w:lang w:val="bg-BG" w:eastAsia="en-US"/>
        </w:rPr>
        <w:t>дписването на Протокол обр. 2</w:t>
      </w:r>
      <w:r w:rsidRPr="00DB5F4C">
        <w:rPr>
          <w:rFonts w:ascii="Times New Roman" w:eastAsia="Times New Roman" w:hAnsi="Times New Roman"/>
          <w:szCs w:val="24"/>
          <w:lang w:val="bg-BG" w:eastAsia="en-US"/>
        </w:rPr>
        <w:t xml:space="preserve"> за откриване на строителна площадка и определяне на строителна линия и ниво за съответния строеж.</w:t>
      </w:r>
    </w:p>
    <w:p w14:paraId="252C7226"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noProof/>
          <w:szCs w:val="24"/>
          <w:lang w:val="bg-BG" w:eastAsia="en-US"/>
        </w:rPr>
        <w:t>5.6.</w:t>
      </w:r>
      <w:r w:rsidRPr="00DB5F4C">
        <w:rPr>
          <w:rFonts w:ascii="Times New Roman" w:eastAsia="Times New Roman" w:hAnsi="Times New Roman"/>
          <w:bCs/>
          <w:szCs w:val="24"/>
          <w:lang w:val="bg-BG" w:eastAsia="en-US"/>
        </w:rPr>
        <w:t xml:space="preserve"> </w:t>
      </w:r>
      <w:r w:rsidRPr="00DB5F4C">
        <w:rPr>
          <w:rFonts w:ascii="Times New Roman" w:eastAsia="Times New Roman" w:hAnsi="Times New Roman"/>
          <w:szCs w:val="24"/>
          <w:lang w:val="bg-BG" w:eastAsia="en-US"/>
        </w:rPr>
        <w:t>ИЗПЪЛНИТЕЛЯТ ще извърши всички работи във връзка със строежите в съответствие с одобрените и съгласувани инвестиционни проекти, при точно спазване на клаузите на договора и приложенията към него, а също така и при спазване изискванията на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дейностите по предмета на договора.</w:t>
      </w:r>
    </w:p>
    <w:p w14:paraId="3523DFB1" w14:textId="77777777" w:rsidR="001F3DB9" w:rsidRPr="00DB5F4C" w:rsidRDefault="001F3DB9" w:rsidP="001F3DB9">
      <w:pPr>
        <w:spacing w:line="22" w:lineRule="atLeast"/>
        <w:ind w:firstLine="567"/>
        <w:jc w:val="both"/>
        <w:rPr>
          <w:rFonts w:ascii="Times New Roman" w:eastAsia="Times New Roman" w:hAnsi="Times New Roman"/>
          <w:bCs/>
          <w:szCs w:val="24"/>
          <w:lang w:val="bg-BG" w:eastAsia="en-US"/>
        </w:rPr>
      </w:pPr>
      <w:r w:rsidRPr="00DB5F4C">
        <w:rPr>
          <w:rFonts w:ascii="Times New Roman" w:eastAsia="Times New Roman" w:hAnsi="Times New Roman"/>
          <w:b/>
          <w:noProof/>
          <w:szCs w:val="24"/>
          <w:lang w:val="bg-BG" w:eastAsia="en-US"/>
        </w:rPr>
        <w:t>5.7.</w:t>
      </w:r>
      <w:r w:rsidRPr="00DB5F4C">
        <w:rPr>
          <w:rFonts w:ascii="Times New Roman" w:eastAsia="Times New Roman" w:hAnsi="Times New Roman"/>
          <w:szCs w:val="24"/>
          <w:lang w:val="bg-BG" w:eastAsia="en-US"/>
        </w:rPr>
        <w:t xml:space="preserve"> ВЪЗЛОЖИТЕЛЯТ </w:t>
      </w:r>
      <w:r w:rsidRPr="00DB5F4C">
        <w:rPr>
          <w:rFonts w:ascii="Times New Roman" w:eastAsia="Times New Roman" w:hAnsi="Times New Roman"/>
          <w:bCs/>
          <w:szCs w:val="24"/>
          <w:lang w:val="bg-BG" w:eastAsia="en-US"/>
        </w:rPr>
        <w:t xml:space="preserve">предава на </w:t>
      </w:r>
      <w:r w:rsidRPr="00DB5F4C">
        <w:rPr>
          <w:rFonts w:ascii="Times New Roman" w:eastAsia="Times New Roman" w:hAnsi="Times New Roman"/>
          <w:szCs w:val="24"/>
          <w:lang w:val="bg-BG" w:eastAsia="en-US"/>
        </w:rPr>
        <w:t xml:space="preserve">ИЗПЪЛНИТЕЛЯ </w:t>
      </w:r>
      <w:r w:rsidRPr="00DB5F4C">
        <w:rPr>
          <w:rFonts w:ascii="Times New Roman" w:eastAsia="Times New Roman" w:hAnsi="Times New Roman"/>
          <w:b/>
          <w:bCs/>
          <w:szCs w:val="24"/>
          <w:lang w:val="bg-BG" w:eastAsia="en-US"/>
        </w:rPr>
        <w:t>1</w:t>
      </w:r>
      <w:r w:rsidRPr="00DB5F4C">
        <w:rPr>
          <w:rFonts w:ascii="Times New Roman" w:eastAsia="Times New Roman" w:hAnsi="Times New Roman"/>
          <w:bCs/>
          <w:szCs w:val="24"/>
          <w:lang w:val="bg-BG" w:eastAsia="en-US"/>
        </w:rPr>
        <w:t xml:space="preserve"> (един) екземпляр от одобрените от него и съгласувани инвестиционни проекти за строежите за ползване по време на строителството и копия на разрешението за строеж.</w:t>
      </w:r>
    </w:p>
    <w:p w14:paraId="3C495282" w14:textId="4A10DBFC" w:rsidR="001F3DB9" w:rsidRPr="00DB5F4C" w:rsidRDefault="001F3DB9" w:rsidP="001F3DB9">
      <w:pPr>
        <w:spacing w:line="22" w:lineRule="atLeast"/>
        <w:ind w:firstLine="567"/>
        <w:jc w:val="both"/>
        <w:rPr>
          <w:rFonts w:ascii="Times New Roman" w:eastAsia="Times New Roman" w:hAnsi="Times New Roman"/>
          <w:bCs/>
          <w:noProof/>
          <w:color w:val="000000"/>
          <w:szCs w:val="24"/>
          <w:lang w:val="bg-BG" w:eastAsia="en-US"/>
        </w:rPr>
      </w:pPr>
      <w:r w:rsidRPr="00DB5F4C">
        <w:rPr>
          <w:rFonts w:ascii="Times New Roman" w:eastAsia="Times New Roman" w:hAnsi="Times New Roman"/>
          <w:b/>
          <w:noProof/>
          <w:color w:val="000000"/>
          <w:szCs w:val="24"/>
          <w:lang w:val="bg-BG" w:eastAsia="en-US"/>
        </w:rPr>
        <w:t>5.8.</w:t>
      </w:r>
      <w:r w:rsidRPr="00DB5F4C">
        <w:rPr>
          <w:rFonts w:ascii="Times New Roman" w:eastAsia="Times New Roman" w:hAnsi="Times New Roman"/>
          <w:noProof/>
          <w:color w:val="000000"/>
          <w:szCs w:val="24"/>
          <w:lang w:val="bg-BG" w:eastAsia="en-US"/>
        </w:rPr>
        <w:t xml:space="preserve"> </w:t>
      </w:r>
      <w:r w:rsidRPr="00DB5F4C">
        <w:rPr>
          <w:rFonts w:ascii="Times New Roman" w:eastAsia="Times New Roman" w:hAnsi="Times New Roman"/>
          <w:bCs/>
          <w:noProof/>
          <w:color w:val="000000"/>
          <w:szCs w:val="24"/>
          <w:lang w:val="bg-BG" w:eastAsia="en-US"/>
        </w:rPr>
        <w:t>ИЗПЪЛНИТЕЛЯТ ще достави и ще влага в строежите висококачествени материали и строителни изделия, определени в проекта</w:t>
      </w:r>
      <w:r w:rsidR="00074BFD" w:rsidRPr="00DB5F4C">
        <w:rPr>
          <w:rFonts w:ascii="Times New Roman" w:eastAsia="Times New Roman" w:hAnsi="Times New Roman"/>
          <w:bCs/>
          <w:noProof/>
          <w:color w:val="000000"/>
          <w:szCs w:val="24"/>
          <w:lang w:val="bg-BG" w:eastAsia="en-US"/>
        </w:rPr>
        <w:t>, Техничестакат специфи</w:t>
      </w:r>
      <w:r w:rsidR="007F24C2">
        <w:rPr>
          <w:rFonts w:ascii="Times New Roman" w:eastAsia="Times New Roman" w:hAnsi="Times New Roman"/>
          <w:bCs/>
          <w:noProof/>
          <w:color w:val="000000"/>
          <w:szCs w:val="24"/>
          <w:lang w:val="bg-BG" w:eastAsia="en-US"/>
        </w:rPr>
        <w:t>кация по поръчката и офертата</w:t>
      </w:r>
      <w:r w:rsidR="00074BFD" w:rsidRPr="00DB5F4C">
        <w:rPr>
          <w:rFonts w:ascii="Times New Roman" w:eastAsia="Times New Roman" w:hAnsi="Times New Roman"/>
          <w:bCs/>
          <w:noProof/>
          <w:color w:val="000000"/>
          <w:szCs w:val="24"/>
          <w:lang w:val="bg-BG" w:eastAsia="en-US"/>
        </w:rPr>
        <w:t xml:space="preserve"> му</w:t>
      </w:r>
      <w:r w:rsidRPr="00DB5F4C">
        <w:rPr>
          <w:rFonts w:ascii="Times New Roman" w:eastAsia="Times New Roman" w:hAnsi="Times New Roman"/>
          <w:bCs/>
          <w:noProof/>
          <w:color w:val="000000"/>
          <w:szCs w:val="24"/>
          <w:lang w:val="bg-BG" w:eastAsia="en-US"/>
        </w:rPr>
        <w:t>. Същите трябва да отговарят на техническите изисквания и на количествата, определени в инвестиционния проект, както и на изискванията по приложимите стандарти. Доставяните материали и оборудване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позаконови нормативни актове, отностно тези видове документи.</w:t>
      </w:r>
    </w:p>
    <w:p w14:paraId="63EF0A75" w14:textId="5D614794"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noProof/>
          <w:szCs w:val="24"/>
          <w:lang w:val="bg-BG" w:eastAsia="en-US"/>
        </w:rPr>
        <w:t>5.9.</w:t>
      </w:r>
      <w:r w:rsidRPr="00DB5F4C">
        <w:rPr>
          <w:rFonts w:ascii="Times New Roman" w:eastAsia="Times New Roman" w:hAnsi="Times New Roman"/>
          <w:noProof/>
          <w:szCs w:val="24"/>
          <w:lang w:val="bg-BG" w:eastAsia="en-US"/>
        </w:rPr>
        <w:t xml:space="preserve"> </w:t>
      </w:r>
      <w:r w:rsidRPr="00DB5F4C">
        <w:rPr>
          <w:rFonts w:ascii="Times New Roman" w:eastAsia="Times New Roman" w:hAnsi="Times New Roman"/>
          <w:bCs/>
          <w:szCs w:val="24"/>
          <w:lang w:val="bg-BG" w:eastAsia="en-US"/>
        </w:rPr>
        <w:t>ВЪЗЛОЖИТЕЛЯТ изпраща покана до ИЗПЪЛНИТЕЛЯ и Консултанта за подписване на Протокол за откриване на строителна площадка и определяне на с</w:t>
      </w:r>
      <w:r w:rsidR="003A394A">
        <w:rPr>
          <w:rFonts w:ascii="Times New Roman" w:eastAsia="Times New Roman" w:hAnsi="Times New Roman"/>
          <w:bCs/>
          <w:szCs w:val="24"/>
          <w:lang w:val="bg-BG" w:eastAsia="en-US"/>
        </w:rPr>
        <w:t>троителна линия и ниво (обр.2</w:t>
      </w:r>
      <w:r w:rsidRPr="00DB5F4C">
        <w:rPr>
          <w:rFonts w:ascii="Times New Roman" w:eastAsia="Times New Roman" w:hAnsi="Times New Roman"/>
          <w:bCs/>
          <w:szCs w:val="24"/>
          <w:lang w:val="bg-BG" w:eastAsia="en-US"/>
        </w:rPr>
        <w:t xml:space="preserve">) за съответния строеж. </w:t>
      </w:r>
      <w:r w:rsidRPr="00DB5F4C">
        <w:rPr>
          <w:rFonts w:ascii="Times New Roman" w:eastAsia="Times New Roman" w:hAnsi="Times New Roman"/>
          <w:szCs w:val="24"/>
          <w:lang w:val="bg-BG" w:eastAsia="en-US"/>
        </w:rPr>
        <w:t>Откриването на строителната площадка и определянето на строителната линия и ниво за строежа ще се извърши съгласно изискванията на чл. 157 и чл. 158 от ЗУТ, по реда на Наредба № 3 от 2003 г. за съставяне на актове и протоколи по време на строителството.</w:t>
      </w:r>
    </w:p>
    <w:p w14:paraId="64712469" w14:textId="77777777" w:rsidR="001F3DB9" w:rsidRPr="00DB5F4C" w:rsidRDefault="001F3DB9" w:rsidP="001F3DB9">
      <w:pPr>
        <w:spacing w:line="22" w:lineRule="atLeast"/>
        <w:ind w:firstLine="567"/>
        <w:jc w:val="both"/>
        <w:rPr>
          <w:rFonts w:ascii="Times New Roman" w:eastAsia="Times New Roman" w:hAnsi="Times New Roman"/>
          <w:bCs/>
          <w:color w:val="000000"/>
          <w:szCs w:val="24"/>
          <w:lang w:val="bg-BG" w:eastAsia="en-US"/>
        </w:rPr>
      </w:pPr>
      <w:r w:rsidRPr="00DB5F4C">
        <w:rPr>
          <w:rFonts w:ascii="Times New Roman" w:eastAsia="Times New Roman" w:hAnsi="Times New Roman"/>
          <w:b/>
          <w:bCs/>
          <w:color w:val="000000"/>
          <w:szCs w:val="24"/>
          <w:lang w:val="bg-BG" w:eastAsia="en-US"/>
        </w:rPr>
        <w:t>5.10.</w:t>
      </w:r>
      <w:r w:rsidRPr="00DB5F4C">
        <w:rPr>
          <w:rFonts w:ascii="Times New Roman" w:eastAsia="Times New Roman" w:hAnsi="Times New Roman"/>
          <w:bCs/>
          <w:color w:val="000000"/>
          <w:szCs w:val="24"/>
          <w:lang w:val="bg-BG" w:eastAsia="en-US"/>
        </w:rPr>
        <w:t xml:space="preserve"> </w:t>
      </w:r>
      <w:r w:rsidRPr="00DB5F4C">
        <w:rPr>
          <w:rFonts w:ascii="Times New Roman" w:eastAsia="Times New Roman" w:hAnsi="Times New Roman"/>
          <w:color w:val="000000"/>
          <w:szCs w:val="24"/>
          <w:lang w:val="bg-BG" w:eastAsia="en-US"/>
        </w:rPr>
        <w:t>По време на изграждането на строежите, ИЗПЪЛНИТЕЛЯТ е длъжен да спазва всички изисквания на Наредба № 2 от 2004 г. за минимални изисквания за здравословни и безопасни условия на труд при извършване на строителни и монтажни работи.</w:t>
      </w:r>
    </w:p>
    <w:p w14:paraId="638EBE4A" w14:textId="77777777" w:rsidR="001F3DB9" w:rsidRPr="00DB5F4C" w:rsidRDefault="001F3DB9" w:rsidP="001F3DB9">
      <w:pPr>
        <w:spacing w:line="22" w:lineRule="atLeast"/>
        <w:ind w:firstLine="567"/>
        <w:jc w:val="both"/>
        <w:rPr>
          <w:rFonts w:ascii="Times New Roman" w:eastAsia="Times New Roman" w:hAnsi="Times New Roman"/>
          <w:bCs/>
          <w:iCs/>
          <w:szCs w:val="24"/>
          <w:lang w:val="bg-BG" w:eastAsia="en-US"/>
        </w:rPr>
      </w:pPr>
      <w:r w:rsidRPr="00DB5F4C">
        <w:rPr>
          <w:rFonts w:ascii="Times New Roman" w:eastAsia="Times New Roman" w:hAnsi="Times New Roman"/>
          <w:b/>
          <w:szCs w:val="24"/>
          <w:lang w:val="bg-BG" w:eastAsia="en-US"/>
        </w:rPr>
        <w:t>5.11.</w:t>
      </w:r>
      <w:r w:rsidRPr="00DB5F4C">
        <w:rPr>
          <w:rFonts w:ascii="Times New Roman" w:eastAsia="Times New Roman" w:hAnsi="Times New Roman"/>
          <w:szCs w:val="24"/>
          <w:lang w:val="bg-BG" w:eastAsia="en-US"/>
        </w:rPr>
        <w:t xml:space="preserve"> ИЗПЪЛНИТЕЛЯТ</w:t>
      </w:r>
      <w:r w:rsidRPr="00DB5F4C">
        <w:rPr>
          <w:rFonts w:ascii="Times New Roman" w:eastAsia="Times New Roman" w:hAnsi="Times New Roman"/>
          <w:bCs/>
          <w:szCs w:val="24"/>
          <w:lang w:val="bg-BG" w:eastAsia="en-US"/>
        </w:rPr>
        <w:t xml:space="preserve"> е длъжен да спазва разработените и одобрени План за безопасност и здраве </w:t>
      </w:r>
      <w:r w:rsidRPr="00DB5F4C">
        <w:rPr>
          <w:rFonts w:ascii="Times New Roman" w:eastAsia="Times New Roman" w:hAnsi="Times New Roman"/>
          <w:bCs/>
          <w:iCs/>
          <w:szCs w:val="24"/>
          <w:lang w:val="bg-BG" w:eastAsia="en-US"/>
        </w:rPr>
        <w:t>за всеки един строеж.</w:t>
      </w:r>
    </w:p>
    <w:p w14:paraId="7626F72B"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5.12.</w:t>
      </w:r>
      <w:r w:rsidRPr="00DB5F4C">
        <w:rPr>
          <w:rFonts w:ascii="Times New Roman" w:eastAsia="Times New Roman" w:hAnsi="Times New Roman"/>
          <w:szCs w:val="24"/>
          <w:lang w:val="bg-BG" w:eastAsia="en-US"/>
        </w:rPr>
        <w:t xml:space="preserve"> При аварии (течове, прекъсване на електрозахранване и др.) ИЗПЪЛНИТЕЛЯТ предприема незабавни мерки за предотвратяване на по-нататъшното разрастване на аварията, както и мерки за ограничаване на щетите. ИЗПЪЛНИТЕЛЯТ информира ВЪЗЛОЖИТЕЛЯ за настъпилото събитие незабавно след откриване на аварията.</w:t>
      </w:r>
    </w:p>
    <w:p w14:paraId="4FE5281A"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5.13.</w:t>
      </w:r>
      <w:r w:rsidRPr="00DB5F4C">
        <w:rPr>
          <w:rFonts w:ascii="Times New Roman" w:eastAsia="Times New Roman" w:hAnsi="Times New Roman"/>
          <w:szCs w:val="24"/>
          <w:lang w:val="bg-BG" w:eastAsia="en-US"/>
        </w:rPr>
        <w:t xml:space="preserve"> При възникване на аварийни ситуации, ИЗПЪЛНИТЕЛЯТ уведомява ВЪЗЛОЖИТЕЛЯ за причините, вината, сроковете и предлага начина на отстраняването им.</w:t>
      </w:r>
    </w:p>
    <w:p w14:paraId="25405479"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5.14.</w:t>
      </w:r>
      <w:r w:rsidRPr="00DB5F4C">
        <w:rPr>
          <w:rFonts w:ascii="Times New Roman" w:eastAsia="Times New Roman" w:hAnsi="Times New Roman"/>
          <w:szCs w:val="24"/>
          <w:lang w:val="bg-BG" w:eastAsia="en-US"/>
        </w:rPr>
        <w:t xml:space="preserve"> Когато аварията е възникнала по вина на ИЗПЪЛНИТЕЛЯ, същият е длъжен незабавно да я отстрани за негова сметка.</w:t>
      </w:r>
    </w:p>
    <w:p w14:paraId="2FF5766E"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color w:val="000000"/>
          <w:szCs w:val="24"/>
          <w:lang w:val="bg-BG" w:eastAsia="en-US"/>
        </w:rPr>
        <w:t xml:space="preserve">5.15. </w:t>
      </w:r>
      <w:r w:rsidRPr="00DB5F4C">
        <w:rPr>
          <w:rFonts w:ascii="Times New Roman" w:eastAsia="Times New Roman" w:hAnsi="Times New Roman"/>
          <w:bCs/>
          <w:color w:val="000000"/>
          <w:szCs w:val="24"/>
          <w:lang w:val="bg-BG" w:eastAsia="en-US"/>
        </w:rPr>
        <w:t xml:space="preserve">ИЗПЪЛНИТЕЛЯТ </w:t>
      </w:r>
      <w:r w:rsidRPr="00DB5F4C">
        <w:rPr>
          <w:rFonts w:ascii="Times New Roman" w:eastAsia="Times New Roman" w:hAnsi="Times New Roman"/>
          <w:color w:val="000000"/>
          <w:szCs w:val="24"/>
          <w:lang w:val="bg-BG" w:eastAsia="en-US"/>
        </w:rPr>
        <w:t>е длъжен да извърши приемни измервания, да състави протоколи и извърши всички изпитания съгласно изискванията на</w:t>
      </w:r>
      <w:r w:rsidRPr="00DB5F4C">
        <w:rPr>
          <w:rFonts w:ascii="Times New Roman" w:eastAsia="Times New Roman" w:hAnsi="Times New Roman"/>
          <w:szCs w:val="24"/>
          <w:lang w:val="bg-BG" w:eastAsia="en-US"/>
        </w:rPr>
        <w:t xml:space="preserve"> Наредба № 2 от 2003 г. за </w:t>
      </w:r>
      <w:r w:rsidRPr="00DB5F4C">
        <w:rPr>
          <w:rFonts w:ascii="Times New Roman" w:eastAsia="Times New Roman" w:hAnsi="Times New Roman"/>
          <w:szCs w:val="24"/>
          <w:lang w:val="bg-BG" w:eastAsia="en-US"/>
        </w:rPr>
        <w:lastRenderedPageBreak/>
        <w:t>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дейностите по предмета на договора.</w:t>
      </w:r>
    </w:p>
    <w:p w14:paraId="76CD36F2"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 xml:space="preserve">5.16. </w:t>
      </w:r>
      <w:r w:rsidRPr="00DB5F4C">
        <w:rPr>
          <w:rFonts w:ascii="Times New Roman" w:eastAsia="Times New Roman" w:hAnsi="Times New Roman"/>
          <w:szCs w:val="24"/>
          <w:lang w:val="bg-BG" w:eastAsia="en-US"/>
        </w:rPr>
        <w:t>Разходите във връзка с изпитанията, с изготвянето на доклади и анализи от сертифицирани лаборатории, както и разходите за контролни измервания от специализираните държавни контролни органи във връзка с въвеждане на строежите в експлоатация , са за сметка на ВЪЗЛОЖИТЕЛЯ.</w:t>
      </w:r>
    </w:p>
    <w:p w14:paraId="39C1CBB7" w14:textId="06A7353E" w:rsidR="001F3DB9" w:rsidRPr="00DB5F4C" w:rsidRDefault="001F3DB9" w:rsidP="001F3DB9">
      <w:pPr>
        <w:spacing w:before="120"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bCs/>
          <w:color w:val="000000"/>
          <w:szCs w:val="24"/>
          <w:lang w:val="bg-BG" w:eastAsia="en-US"/>
        </w:rPr>
        <w:t>5.17.</w:t>
      </w:r>
      <w:r w:rsidRPr="00DB5F4C">
        <w:rPr>
          <w:rFonts w:ascii="Times New Roman" w:eastAsia="Times New Roman" w:hAnsi="Times New Roman"/>
          <w:color w:val="000000"/>
          <w:szCs w:val="24"/>
          <w:lang w:val="bg-BG" w:eastAsia="en-US"/>
        </w:rPr>
        <w:t xml:space="preserve"> При възникване на необходимост от изпълнение на допълнителни количества или на непредвидени работи ИЗПЪЛНИТЕЛЯТ е длъжен незабавно да уведоми възложителя, консултанта и лицето, упражняващо авторски надзор. Изпълнението на тези работи се извършва съобразно действащото законодателство</w:t>
      </w:r>
      <w:r w:rsidR="00217B2B">
        <w:rPr>
          <w:rFonts w:ascii="Times New Roman" w:eastAsia="Times New Roman" w:hAnsi="Times New Roman"/>
          <w:color w:val="000000"/>
          <w:szCs w:val="24"/>
          <w:lang w:val="bg-BG" w:eastAsia="en-US"/>
        </w:rPr>
        <w:t>.</w:t>
      </w:r>
    </w:p>
    <w:p w14:paraId="5AB0F13D"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bCs/>
          <w:color w:val="000000"/>
          <w:szCs w:val="24"/>
          <w:lang w:val="bg-BG" w:eastAsia="en-US"/>
        </w:rPr>
        <w:t>5.18.</w:t>
      </w:r>
      <w:r w:rsidRPr="00DB5F4C">
        <w:rPr>
          <w:rFonts w:ascii="Times New Roman" w:eastAsia="Times New Roman" w:hAnsi="Times New Roman"/>
          <w:color w:val="000000"/>
          <w:szCs w:val="24"/>
          <w:lang w:val="bg-BG" w:eastAsia="en-US"/>
        </w:rPr>
        <w:t xml:space="preserve"> След завършване на всички, включени в обхвата на договора работи и предпускови операции, </w:t>
      </w:r>
      <w:r w:rsidRPr="00DB5F4C">
        <w:rPr>
          <w:rFonts w:ascii="Times New Roman" w:eastAsia="Times New Roman" w:hAnsi="Times New Roman"/>
          <w:bCs/>
          <w:color w:val="000000"/>
          <w:szCs w:val="24"/>
          <w:lang w:val="bg-BG" w:eastAsia="en-US"/>
        </w:rPr>
        <w:t xml:space="preserve">ИЗПЪЛНИТЕЛЯТ </w:t>
      </w:r>
      <w:r w:rsidRPr="00DB5F4C">
        <w:rPr>
          <w:rFonts w:ascii="Times New Roman" w:eastAsia="Times New Roman" w:hAnsi="Times New Roman"/>
          <w:color w:val="000000"/>
          <w:szCs w:val="24"/>
          <w:lang w:val="bg-BG" w:eastAsia="en-US"/>
        </w:rPr>
        <w:t xml:space="preserve">изпраща писмена покана до </w:t>
      </w:r>
      <w:r w:rsidRPr="00DB5F4C">
        <w:rPr>
          <w:rFonts w:ascii="Times New Roman" w:eastAsia="Times New Roman" w:hAnsi="Times New Roman"/>
          <w:bCs/>
          <w:color w:val="000000"/>
          <w:szCs w:val="24"/>
          <w:lang w:val="bg-BG" w:eastAsia="en-US"/>
        </w:rPr>
        <w:t xml:space="preserve">ВЪЗЛОЖИТЕЛЯ </w:t>
      </w:r>
      <w:r w:rsidRPr="00DB5F4C">
        <w:rPr>
          <w:rFonts w:ascii="Times New Roman" w:eastAsia="Times New Roman" w:hAnsi="Times New Roman"/>
          <w:color w:val="000000"/>
          <w:szCs w:val="24"/>
          <w:lang w:val="bg-BG" w:eastAsia="en-US"/>
        </w:rPr>
        <w:t xml:space="preserve">за съставяне на Констативен акт обр. 15. Към поканата </w:t>
      </w:r>
      <w:r w:rsidRPr="00DB5F4C">
        <w:rPr>
          <w:rFonts w:ascii="Times New Roman" w:eastAsia="Times New Roman" w:hAnsi="Times New Roman"/>
          <w:bCs/>
          <w:color w:val="000000"/>
          <w:szCs w:val="24"/>
          <w:lang w:val="bg-BG" w:eastAsia="en-US"/>
        </w:rPr>
        <w:t xml:space="preserve">ИЗПЪЛНИТЕЛЯТ </w:t>
      </w:r>
      <w:r w:rsidRPr="00DB5F4C">
        <w:rPr>
          <w:rFonts w:ascii="Times New Roman" w:eastAsia="Times New Roman" w:hAnsi="Times New Roman"/>
          <w:color w:val="000000"/>
          <w:szCs w:val="24"/>
          <w:lang w:val="bg-BG" w:eastAsia="en-US"/>
        </w:rPr>
        <w:t xml:space="preserve">прилага </w:t>
      </w:r>
      <w:r w:rsidRPr="00DB5F4C">
        <w:rPr>
          <w:rFonts w:ascii="Times New Roman" w:eastAsia="Times New Roman" w:hAnsi="Times New Roman"/>
          <w:bCs/>
          <w:szCs w:val="24"/>
          <w:lang w:val="bg-BG" w:eastAsia="en-US"/>
        </w:rPr>
        <w:t xml:space="preserve">всички съставени в хода на строителството необходими актове и протоколи, предвидени в </w:t>
      </w:r>
      <w:r w:rsidRPr="00DB5F4C">
        <w:rPr>
          <w:rFonts w:ascii="Times New Roman" w:eastAsia="Times New Roman" w:hAnsi="Times New Roman"/>
          <w:szCs w:val="24"/>
          <w:lang w:val="bg-BG" w:eastAsia="en-US"/>
        </w:rPr>
        <w:t>Наредба № 3 от 31.07.2003 г. за съставяне на актове и протоколи по време на строителството.</w:t>
      </w:r>
    </w:p>
    <w:p w14:paraId="51238F1F" w14:textId="217C74B2" w:rsidR="001F3DB9" w:rsidRPr="00DB5F4C" w:rsidRDefault="001F3DB9" w:rsidP="001F3DB9">
      <w:pPr>
        <w:spacing w:line="22" w:lineRule="atLeast"/>
        <w:ind w:firstLine="567"/>
        <w:jc w:val="both"/>
        <w:rPr>
          <w:rFonts w:ascii="Times New Roman" w:eastAsia="Times New Roman" w:hAnsi="Times New Roman"/>
          <w:b/>
          <w:bCs/>
          <w:szCs w:val="24"/>
          <w:lang w:val="bg-BG" w:eastAsia="en-US"/>
        </w:rPr>
      </w:pPr>
      <w:r w:rsidRPr="00DB5F4C">
        <w:rPr>
          <w:rFonts w:ascii="Times New Roman" w:eastAsia="Times New Roman" w:hAnsi="Times New Roman"/>
          <w:b/>
          <w:bCs/>
          <w:szCs w:val="24"/>
          <w:lang w:val="bg-BG" w:eastAsia="en-US"/>
        </w:rPr>
        <w:t xml:space="preserve">5.19. </w:t>
      </w:r>
      <w:r w:rsidRPr="00DB5F4C">
        <w:rPr>
          <w:rFonts w:ascii="Times New Roman" w:eastAsia="Times New Roman" w:hAnsi="Times New Roman"/>
          <w:szCs w:val="24"/>
          <w:lang w:val="bg-BG" w:eastAsia="en-US"/>
        </w:rPr>
        <w:t>ИЗПЪЛНИТЕЛЯТ се задължава да о</w:t>
      </w:r>
      <w:r w:rsidR="004F3F9D" w:rsidRPr="00DB5F4C">
        <w:rPr>
          <w:rFonts w:ascii="Times New Roman" w:eastAsia="Times New Roman" w:hAnsi="Times New Roman"/>
          <w:szCs w:val="24"/>
          <w:lang w:val="bg-BG" w:eastAsia="en-US"/>
        </w:rPr>
        <w:t>т</w:t>
      </w:r>
      <w:r w:rsidRPr="00DB5F4C">
        <w:rPr>
          <w:rFonts w:ascii="Times New Roman" w:eastAsia="Times New Roman" w:hAnsi="Times New Roman"/>
          <w:szCs w:val="24"/>
          <w:lang w:val="bg-BG" w:eastAsia="en-US"/>
        </w:rPr>
        <w:t>страни всички недостатъци, констатирани по време на съставяне на Констативен Акт обр. 15 в срок, определен от ВЪЗЛОЖИТЕЛЯ;</w:t>
      </w:r>
    </w:p>
    <w:p w14:paraId="5C36698F"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5.20.</w:t>
      </w:r>
      <w:r w:rsidRPr="00DB5F4C">
        <w:rPr>
          <w:rFonts w:ascii="Times New Roman" w:eastAsia="Times New Roman" w:hAnsi="Times New Roman"/>
          <w:bCs/>
          <w:szCs w:val="24"/>
          <w:lang w:val="bg-BG" w:eastAsia="en-US"/>
        </w:rPr>
        <w:t xml:space="preserve"> </w:t>
      </w:r>
      <w:r w:rsidRPr="00DB5F4C">
        <w:rPr>
          <w:rFonts w:ascii="Times New Roman" w:eastAsia="Times New Roman" w:hAnsi="Times New Roman"/>
          <w:szCs w:val="24"/>
          <w:lang w:val="bg-BG" w:eastAsia="en-US"/>
        </w:rPr>
        <w:t xml:space="preserve">ИЗПЪЛНИТЕЛЯТ предава на ВЪЗЛОЖИТЕЛЯ документите по т. 5.18. на български език в </w:t>
      </w:r>
      <w:r w:rsidRPr="00DB5F4C">
        <w:rPr>
          <w:rFonts w:ascii="Times New Roman" w:eastAsia="Times New Roman" w:hAnsi="Times New Roman"/>
          <w:b/>
          <w:szCs w:val="24"/>
          <w:lang w:val="bg-BG" w:eastAsia="en-US"/>
        </w:rPr>
        <w:t>1</w:t>
      </w:r>
      <w:r w:rsidRPr="00DB5F4C">
        <w:rPr>
          <w:rFonts w:ascii="Times New Roman" w:eastAsia="Times New Roman" w:hAnsi="Times New Roman"/>
          <w:szCs w:val="24"/>
          <w:lang w:val="bg-BG" w:eastAsia="en-US"/>
        </w:rPr>
        <w:t xml:space="preserve"> (един) оригинал и </w:t>
      </w:r>
      <w:r w:rsidRPr="00DB5F4C">
        <w:rPr>
          <w:rFonts w:ascii="Times New Roman" w:eastAsia="Times New Roman" w:hAnsi="Times New Roman"/>
          <w:b/>
          <w:szCs w:val="24"/>
          <w:lang w:val="bg-BG" w:eastAsia="en-US"/>
        </w:rPr>
        <w:t xml:space="preserve">3 </w:t>
      </w:r>
      <w:r w:rsidRPr="00DB5F4C">
        <w:rPr>
          <w:rFonts w:ascii="Times New Roman" w:eastAsia="Times New Roman" w:hAnsi="Times New Roman"/>
          <w:szCs w:val="24"/>
          <w:lang w:val="bg-BG" w:eastAsia="en-US"/>
        </w:rPr>
        <w:t>(три) копия.</w:t>
      </w:r>
    </w:p>
    <w:p w14:paraId="2E7C6FDD" w14:textId="77777777" w:rsidR="001F3DB9" w:rsidRPr="00DB5F4C" w:rsidRDefault="001F3DB9" w:rsidP="001F3DB9">
      <w:pPr>
        <w:spacing w:line="22" w:lineRule="atLeast"/>
        <w:ind w:firstLine="567"/>
        <w:jc w:val="both"/>
        <w:rPr>
          <w:rFonts w:ascii="Times New Roman" w:eastAsia="Times New Roman" w:hAnsi="Times New Roman"/>
          <w:noProof/>
          <w:color w:val="000000"/>
          <w:szCs w:val="24"/>
          <w:lang w:val="bg-BG" w:eastAsia="en-US"/>
        </w:rPr>
      </w:pPr>
      <w:r w:rsidRPr="00DB5F4C">
        <w:rPr>
          <w:rFonts w:ascii="Times New Roman" w:eastAsia="Times New Roman" w:hAnsi="Times New Roman"/>
          <w:noProof/>
          <w:color w:val="000000"/>
          <w:szCs w:val="24"/>
          <w:lang w:val="bg-BG" w:eastAsia="en-US"/>
        </w:rPr>
        <w:t>Предаването се удостоверява с регистрирането на придружително писмо на ИЗПЪЛНИТЕЛЯ към документацията с входящ номер от делеводството на ВЪЗЛОЖИТЕЛЯ.</w:t>
      </w:r>
    </w:p>
    <w:p w14:paraId="76DC2DC0" w14:textId="76819899"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5.21.</w:t>
      </w:r>
      <w:r w:rsidRPr="00DB5F4C">
        <w:rPr>
          <w:rFonts w:ascii="Times New Roman" w:eastAsia="Times New Roman" w:hAnsi="Times New Roman"/>
          <w:color w:val="000000"/>
          <w:szCs w:val="24"/>
          <w:lang w:val="bg-BG" w:eastAsia="en-US"/>
        </w:rPr>
        <w:t xml:space="preserve"> След подписване на Констативен акт за установяване годността за приемане на съответния строеж - Констативен акт обр. № 15, предаване от </w:t>
      </w:r>
      <w:r w:rsidRPr="00DB5F4C">
        <w:rPr>
          <w:rFonts w:ascii="Times New Roman" w:eastAsia="Times New Roman" w:hAnsi="Times New Roman"/>
          <w:bCs/>
          <w:color w:val="000000"/>
          <w:szCs w:val="24"/>
          <w:lang w:val="bg-BG" w:eastAsia="en-US"/>
        </w:rPr>
        <w:t xml:space="preserve">ИЗПЪЛНИТЕЛЯ на ВЪЗЛОЖИТЕЛЯ </w:t>
      </w:r>
      <w:r w:rsidRPr="00DB5F4C">
        <w:rPr>
          <w:rFonts w:ascii="Times New Roman" w:eastAsia="Times New Roman" w:hAnsi="Times New Roman"/>
          <w:color w:val="000000"/>
          <w:szCs w:val="24"/>
          <w:lang w:val="bg-BG" w:eastAsia="en-US"/>
        </w:rPr>
        <w:t xml:space="preserve">на документите по т. 5.18. и положителни становища от специализираните контролни органи за приемане на строежа, </w:t>
      </w:r>
      <w:r w:rsidRPr="00DB5F4C">
        <w:rPr>
          <w:rFonts w:ascii="Times New Roman" w:eastAsia="Times New Roman" w:hAnsi="Times New Roman"/>
          <w:bCs/>
          <w:color w:val="000000"/>
          <w:szCs w:val="24"/>
          <w:lang w:val="bg-BG" w:eastAsia="en-US"/>
        </w:rPr>
        <w:t xml:space="preserve">ВЪЗЛОЖИТЕЛЯТ </w:t>
      </w:r>
      <w:r w:rsidRPr="00DB5F4C">
        <w:rPr>
          <w:rFonts w:ascii="Times New Roman" w:eastAsia="Times New Roman" w:hAnsi="Times New Roman"/>
          <w:color w:val="000000"/>
          <w:szCs w:val="24"/>
          <w:lang w:val="bg-BG" w:eastAsia="en-US"/>
        </w:rPr>
        <w:t xml:space="preserve">ще организира изпълнението на дейностите необходими за получаване на Разрешение за ползване за строежа по т. 1.1.1. и Удостоверение за въвеждане в експлоатация за строежите по т. 1.1.2., т. 1.1.3. и т. 1.1.4. съгласно чл. 175 </w:t>
      </w:r>
      <w:r w:rsidRPr="00DB5F4C">
        <w:rPr>
          <w:rFonts w:ascii="Times New Roman" w:eastAsia="Times New Roman" w:hAnsi="Times New Roman"/>
          <w:noProof/>
          <w:color w:val="000000"/>
          <w:position w:val="-4"/>
          <w:szCs w:val="24"/>
          <w:lang w:val="bg-BG"/>
        </w:rPr>
        <w:drawing>
          <wp:inline distT="0" distB="0" distL="0" distR="0" wp14:anchorId="56936DA7" wp14:editId="76AD6ED3">
            <wp:extent cx="127000" cy="127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DB5F4C">
        <w:rPr>
          <w:rFonts w:ascii="Times New Roman" w:eastAsia="Times New Roman" w:hAnsi="Times New Roman"/>
          <w:color w:val="000000"/>
          <w:szCs w:val="24"/>
          <w:lang w:val="bg-BG" w:eastAsia="en-US"/>
        </w:rPr>
        <w:t xml:space="preserve"> чл. 177 от ЗУТ и </w:t>
      </w:r>
      <w:r w:rsidRPr="00DB5F4C">
        <w:rPr>
          <w:rFonts w:ascii="Times New Roman" w:eastAsia="Times New Roman" w:hAnsi="Times New Roman"/>
          <w:szCs w:val="24"/>
          <w:lang w:val="bg-BG" w:eastAsia="en-US"/>
        </w:rPr>
        <w:t>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494F2F47" w14:textId="77777777" w:rsidR="00142BB4" w:rsidRPr="00DB5F4C" w:rsidRDefault="00142BB4" w:rsidP="001F3DB9">
      <w:pPr>
        <w:spacing w:line="22" w:lineRule="atLeast"/>
        <w:ind w:firstLine="567"/>
        <w:jc w:val="both"/>
        <w:rPr>
          <w:rFonts w:ascii="Times New Roman" w:eastAsia="Times New Roman" w:hAnsi="Times New Roman"/>
          <w:b/>
          <w:bCs/>
          <w:szCs w:val="24"/>
          <w:lang w:val="bg-BG" w:eastAsia="en-US"/>
        </w:rPr>
      </w:pPr>
    </w:p>
    <w:p w14:paraId="71DC7260" w14:textId="77777777" w:rsidR="001F3DB9" w:rsidRPr="00DB5F4C" w:rsidRDefault="001F3DB9" w:rsidP="001F3DB9">
      <w:pPr>
        <w:spacing w:line="22" w:lineRule="atLeast"/>
        <w:ind w:firstLine="567"/>
        <w:jc w:val="both"/>
        <w:rPr>
          <w:rFonts w:ascii="Times New Roman" w:eastAsia="Times New Roman" w:hAnsi="Times New Roman"/>
          <w:b/>
          <w:bCs/>
          <w:szCs w:val="24"/>
          <w:lang w:val="bg-BG" w:eastAsia="en-US"/>
        </w:rPr>
      </w:pPr>
      <w:r w:rsidRPr="00DB5F4C">
        <w:rPr>
          <w:rFonts w:ascii="Times New Roman" w:eastAsia="Times New Roman" w:hAnsi="Times New Roman"/>
          <w:b/>
          <w:bCs/>
          <w:szCs w:val="24"/>
          <w:lang w:val="bg-BG" w:eastAsia="en-US"/>
        </w:rPr>
        <w:t>VІ. ПРАВА И ЗАДЪЛЖЕНИЯ НА ВЪЗЛОЖИТЕЛЯ.</w:t>
      </w:r>
    </w:p>
    <w:p w14:paraId="37030076"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 xml:space="preserve">6.1. </w:t>
      </w:r>
      <w:r w:rsidRPr="00DB5F4C">
        <w:rPr>
          <w:rFonts w:ascii="Times New Roman" w:eastAsia="Times New Roman" w:hAnsi="Times New Roman"/>
          <w:bCs/>
          <w:szCs w:val="24"/>
          <w:lang w:val="bg-BG" w:eastAsia="en-US"/>
        </w:rPr>
        <w:t>ВЪЗЛОЖИТЕЛЯТ</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има право:</w:t>
      </w:r>
    </w:p>
    <w:p w14:paraId="0935863D"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6.1.</w:t>
      </w:r>
      <w:r w:rsidRPr="00DB5F4C">
        <w:rPr>
          <w:rFonts w:ascii="Times New Roman" w:eastAsia="Times New Roman" w:hAnsi="Times New Roman"/>
          <w:b/>
          <w:szCs w:val="24"/>
          <w:lang w:val="bg-BG" w:eastAsia="en-US"/>
        </w:rPr>
        <w:t xml:space="preserve">1. </w:t>
      </w:r>
      <w:r w:rsidRPr="00DB5F4C">
        <w:rPr>
          <w:rFonts w:ascii="Times New Roman" w:eastAsia="Times New Roman" w:hAnsi="Times New Roman"/>
          <w:szCs w:val="24"/>
          <w:lang w:val="bg-BG" w:eastAsia="en-US"/>
        </w:rPr>
        <w:t>Да изисква информация за хода на изпълнението предмета на договора;</w:t>
      </w:r>
    </w:p>
    <w:p w14:paraId="656B7DB1"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6.1.</w:t>
      </w:r>
      <w:r w:rsidRPr="00DB5F4C">
        <w:rPr>
          <w:rFonts w:ascii="Times New Roman" w:eastAsia="Times New Roman" w:hAnsi="Times New Roman"/>
          <w:b/>
          <w:szCs w:val="24"/>
          <w:lang w:val="bg-BG" w:eastAsia="en-US"/>
        </w:rPr>
        <w:t>2.</w:t>
      </w:r>
      <w:r w:rsidRPr="00DB5F4C">
        <w:rPr>
          <w:rFonts w:ascii="Times New Roman" w:eastAsia="Times New Roman" w:hAnsi="Times New Roman"/>
          <w:szCs w:val="24"/>
          <w:lang w:val="bg-BG" w:eastAsia="en-US"/>
        </w:rPr>
        <w:t xml:space="preserve"> Да проверява изпълнението на предмета на договора без да се намесва в оперативната самостоятелност на </w:t>
      </w:r>
      <w:r w:rsidRPr="00DB5F4C">
        <w:rPr>
          <w:rFonts w:ascii="Times New Roman" w:eastAsia="Times New Roman" w:hAnsi="Times New Roman"/>
          <w:bCs/>
          <w:szCs w:val="24"/>
          <w:lang w:val="bg-BG" w:eastAsia="en-US"/>
        </w:rPr>
        <w:t>ИЗПЪЛНИТЕЛЯ;</w:t>
      </w:r>
    </w:p>
    <w:p w14:paraId="67C1DD98"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6.1.3. </w:t>
      </w:r>
      <w:r w:rsidRPr="00DB5F4C">
        <w:rPr>
          <w:rFonts w:ascii="Times New Roman" w:eastAsia="Times New Roman" w:hAnsi="Times New Roman"/>
          <w:color w:val="000000"/>
          <w:szCs w:val="24"/>
          <w:lang w:val="bg-BG" w:eastAsia="en-US"/>
        </w:rPr>
        <w:t>Да прави възражения по изпълнението на работите по предмета на договора в случай на неточно изпълнение;</w:t>
      </w:r>
    </w:p>
    <w:p w14:paraId="135EF872"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bCs/>
          <w:szCs w:val="24"/>
          <w:lang w:val="bg-BG" w:eastAsia="en-US"/>
        </w:rPr>
        <w:t>6.1.</w:t>
      </w:r>
      <w:r w:rsidRPr="00DB5F4C">
        <w:rPr>
          <w:rFonts w:ascii="Times New Roman" w:eastAsia="Times New Roman" w:hAnsi="Times New Roman"/>
          <w:b/>
          <w:szCs w:val="24"/>
          <w:lang w:val="bg-BG" w:eastAsia="en-US"/>
        </w:rPr>
        <w:t xml:space="preserve">4. </w:t>
      </w:r>
      <w:r w:rsidRPr="00DB5F4C">
        <w:rPr>
          <w:rFonts w:ascii="Times New Roman" w:eastAsia="Times New Roman" w:hAnsi="Times New Roman"/>
          <w:color w:val="000000"/>
          <w:szCs w:val="24"/>
          <w:lang w:val="bg-BG" w:eastAsia="en-US"/>
        </w:rPr>
        <w:t xml:space="preserve">Да откаже приемане и заплащане на част или на цялото възнаграждение, в случай че </w:t>
      </w:r>
      <w:r w:rsidRPr="00DB5F4C">
        <w:rPr>
          <w:rFonts w:ascii="Times New Roman" w:eastAsia="Times New Roman" w:hAnsi="Times New Roman"/>
          <w:bCs/>
          <w:color w:val="000000"/>
          <w:szCs w:val="24"/>
          <w:lang w:val="bg-BG" w:eastAsia="en-US"/>
        </w:rPr>
        <w:t>ИЗПЪЛНИТЕЛЯТ</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се е отклонил от поръчката или работата му е с недостатъци.</w:t>
      </w:r>
    </w:p>
    <w:p w14:paraId="3D6DFA4A" w14:textId="21FCAD5C"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6.1.5. </w:t>
      </w:r>
      <w:r w:rsidRPr="00DB5F4C">
        <w:rPr>
          <w:rFonts w:ascii="Times New Roman" w:eastAsia="Times New Roman" w:hAnsi="Times New Roman"/>
          <w:color w:val="000000"/>
          <w:szCs w:val="24"/>
          <w:lang w:val="bg-BG" w:eastAsia="en-US"/>
        </w:rPr>
        <w:t>Да откаже заплащане на част или на цялото възнаграждение, в случай</w:t>
      </w:r>
      <w:r w:rsidR="000E6E07" w:rsidRPr="00DB5F4C">
        <w:rPr>
          <w:rFonts w:ascii="Times New Roman" w:eastAsia="Times New Roman" w:hAnsi="Times New Roman"/>
          <w:color w:val="000000"/>
          <w:szCs w:val="24"/>
          <w:lang w:val="bg-BG" w:eastAsia="en-US"/>
        </w:rPr>
        <w:t>, че установи неизпълнение на за</w:t>
      </w:r>
      <w:r w:rsidRPr="00DB5F4C">
        <w:rPr>
          <w:rFonts w:ascii="Times New Roman" w:eastAsia="Times New Roman" w:hAnsi="Times New Roman"/>
          <w:color w:val="000000"/>
          <w:szCs w:val="24"/>
          <w:lang w:val="bg-BG" w:eastAsia="en-US"/>
        </w:rPr>
        <w:t>дължен</w:t>
      </w:r>
      <w:r w:rsidR="000E6E07" w:rsidRPr="00DB5F4C">
        <w:rPr>
          <w:rFonts w:ascii="Times New Roman" w:eastAsia="Times New Roman" w:hAnsi="Times New Roman"/>
          <w:color w:val="000000"/>
          <w:szCs w:val="24"/>
          <w:lang w:val="bg-BG" w:eastAsia="en-US"/>
        </w:rPr>
        <w:t>и</w:t>
      </w:r>
      <w:r w:rsidRPr="00DB5F4C">
        <w:rPr>
          <w:rFonts w:ascii="Times New Roman" w:eastAsia="Times New Roman" w:hAnsi="Times New Roman"/>
          <w:color w:val="000000"/>
          <w:szCs w:val="24"/>
          <w:lang w:val="bg-BG" w:eastAsia="en-US"/>
        </w:rPr>
        <w:t xml:space="preserve">ето на </w:t>
      </w:r>
      <w:r w:rsidRPr="00DB5F4C">
        <w:rPr>
          <w:rFonts w:ascii="Times New Roman" w:eastAsia="Times New Roman" w:hAnsi="Times New Roman"/>
          <w:bCs/>
          <w:color w:val="000000"/>
          <w:szCs w:val="24"/>
          <w:lang w:val="bg-BG" w:eastAsia="en-US"/>
        </w:rPr>
        <w:t>ИЗПЪЛНИТЕЛЯ за сключване и поддържане на застраховката по чл. 171, ал. 1 от ЗУТ, до отстраняване на нарушението.</w:t>
      </w:r>
    </w:p>
    <w:p w14:paraId="757CACD2"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 xml:space="preserve">6.2. </w:t>
      </w:r>
      <w:r w:rsidRPr="00DB5F4C">
        <w:rPr>
          <w:rFonts w:ascii="Times New Roman" w:eastAsia="Times New Roman" w:hAnsi="Times New Roman"/>
          <w:bCs/>
          <w:szCs w:val="24"/>
          <w:lang w:val="bg-BG" w:eastAsia="en-US"/>
        </w:rPr>
        <w:t>ВЪЗЛОЖИТЕЛЯТ</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е длъжен:</w:t>
      </w:r>
    </w:p>
    <w:p w14:paraId="4AFEF4CA"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bCs/>
          <w:color w:val="000000"/>
          <w:szCs w:val="24"/>
          <w:lang w:val="bg-BG" w:eastAsia="en-US"/>
        </w:rPr>
        <w:lastRenderedPageBreak/>
        <w:t>6.2.</w:t>
      </w:r>
      <w:r w:rsidRPr="00DB5F4C">
        <w:rPr>
          <w:rFonts w:ascii="Times New Roman" w:eastAsia="Times New Roman" w:hAnsi="Times New Roman"/>
          <w:b/>
          <w:color w:val="000000"/>
          <w:szCs w:val="24"/>
          <w:lang w:val="bg-BG" w:eastAsia="en-US"/>
        </w:rPr>
        <w:t xml:space="preserve">1. </w:t>
      </w:r>
      <w:r w:rsidRPr="00DB5F4C">
        <w:rPr>
          <w:rFonts w:ascii="Times New Roman" w:eastAsia="Times New Roman" w:hAnsi="Times New Roman"/>
          <w:color w:val="000000"/>
          <w:szCs w:val="24"/>
          <w:lang w:val="bg-BG" w:eastAsia="en-US"/>
        </w:rPr>
        <w:t>Да заплати на ИЗПЪЛНИТЕЛЯ уговореното в договора възнаграждение в размера, сроковете и при условията, предвидени в него.</w:t>
      </w:r>
    </w:p>
    <w:p w14:paraId="3201D701" w14:textId="77777777" w:rsidR="001F3DB9" w:rsidRPr="00DB5F4C" w:rsidRDefault="001F3DB9" w:rsidP="001F3DB9">
      <w:pPr>
        <w:spacing w:line="22" w:lineRule="atLeast"/>
        <w:ind w:firstLine="567"/>
        <w:jc w:val="both"/>
        <w:rPr>
          <w:rFonts w:ascii="Times New Roman" w:eastAsia="Times New Roman" w:hAnsi="Times New Roman"/>
          <w:bCs/>
          <w:szCs w:val="24"/>
          <w:lang w:val="bg-BG" w:eastAsia="en-US"/>
        </w:rPr>
      </w:pPr>
      <w:r w:rsidRPr="00DB5F4C">
        <w:rPr>
          <w:rFonts w:ascii="Times New Roman" w:eastAsia="Times New Roman" w:hAnsi="Times New Roman"/>
          <w:b/>
          <w:szCs w:val="24"/>
          <w:lang w:val="bg-BG" w:eastAsia="en-US"/>
        </w:rPr>
        <w:t>6.2.2.</w:t>
      </w:r>
      <w:r w:rsidRPr="00DB5F4C">
        <w:rPr>
          <w:rFonts w:ascii="Times New Roman" w:eastAsia="Times New Roman" w:hAnsi="Times New Roman"/>
          <w:szCs w:val="24"/>
          <w:lang w:val="bg-BG" w:eastAsia="en-US"/>
        </w:rPr>
        <w:t xml:space="preserve"> Да предаде на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bCs/>
          <w:szCs w:val="24"/>
          <w:lang w:val="bg-BG" w:eastAsia="en-US"/>
        </w:rPr>
        <w:t>в</w:t>
      </w:r>
      <w:r w:rsidRPr="00DB5F4C">
        <w:rPr>
          <w:rFonts w:ascii="Times New Roman" w:eastAsia="Times New Roman" w:hAnsi="Times New Roman"/>
          <w:b/>
          <w:bCs/>
          <w:szCs w:val="24"/>
          <w:lang w:val="bg-BG" w:eastAsia="en-US"/>
        </w:rPr>
        <w:t xml:space="preserve"> по 1</w:t>
      </w:r>
      <w:r w:rsidRPr="00DB5F4C">
        <w:rPr>
          <w:rFonts w:ascii="Times New Roman" w:eastAsia="Times New Roman" w:hAnsi="Times New Roman"/>
          <w:bCs/>
          <w:szCs w:val="24"/>
          <w:lang w:val="bg-BG" w:eastAsia="en-US"/>
        </w:rPr>
        <w:t xml:space="preserve"> (един) екземпляр от одобрения от него и съгласуван инвестиционен проект за всеки един строеж за ползване по време на строителството и копие на разрешението за строеж;</w:t>
      </w:r>
    </w:p>
    <w:p w14:paraId="0BA2113E"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6.2.3</w:t>
      </w:r>
      <w:r w:rsidRPr="00DB5F4C">
        <w:rPr>
          <w:rFonts w:ascii="Times New Roman" w:eastAsia="Times New Roman" w:hAnsi="Times New Roman"/>
          <w:b/>
          <w:szCs w:val="24"/>
          <w:lang w:val="bg-BG" w:eastAsia="en-US"/>
        </w:rPr>
        <w:t xml:space="preserve">. </w:t>
      </w:r>
      <w:r w:rsidRPr="00DB5F4C">
        <w:rPr>
          <w:rFonts w:ascii="Times New Roman" w:eastAsia="Times New Roman" w:hAnsi="Times New Roman"/>
          <w:szCs w:val="24"/>
          <w:lang w:val="bg-BG" w:eastAsia="en-US"/>
        </w:rPr>
        <w:t xml:space="preserve">Да осигури достъп на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bCs/>
          <w:szCs w:val="24"/>
          <w:lang w:val="bg-BG" w:eastAsia="en-US"/>
        </w:rPr>
        <w:t>до строителната площадка</w:t>
      </w:r>
      <w:r w:rsidRPr="00DB5F4C">
        <w:rPr>
          <w:rFonts w:ascii="Times New Roman" w:eastAsia="Times New Roman" w:hAnsi="Times New Roman"/>
          <w:szCs w:val="24"/>
          <w:lang w:val="bg-BG" w:eastAsia="en-US"/>
        </w:rPr>
        <w:t>, след преминаване на инструктаж на неговите работници и служители;</w:t>
      </w:r>
    </w:p>
    <w:p w14:paraId="637C1CC3" w14:textId="47F7FBDB"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6.2.</w:t>
      </w:r>
      <w:r w:rsidRPr="00DB5F4C">
        <w:rPr>
          <w:rFonts w:ascii="Times New Roman" w:eastAsia="Times New Roman" w:hAnsi="Times New Roman"/>
          <w:b/>
          <w:szCs w:val="24"/>
          <w:lang w:val="bg-BG" w:eastAsia="en-US"/>
        </w:rPr>
        <w:t xml:space="preserve">4. </w:t>
      </w:r>
      <w:r w:rsidRPr="00DB5F4C">
        <w:rPr>
          <w:rFonts w:ascii="Times New Roman" w:eastAsia="Times New Roman" w:hAnsi="Times New Roman"/>
          <w:szCs w:val="24"/>
          <w:lang w:val="bg-BG" w:eastAsia="en-US"/>
        </w:rPr>
        <w:t>Да предаде строителната площадка на ИЗПЪЛНИТЕЛЯ с Протокол за откриване на строителна площадка и определяне на ст</w:t>
      </w:r>
      <w:r w:rsidR="003A394A">
        <w:rPr>
          <w:rFonts w:ascii="Times New Roman" w:eastAsia="Times New Roman" w:hAnsi="Times New Roman"/>
          <w:szCs w:val="24"/>
          <w:lang w:val="bg-BG" w:eastAsia="en-US"/>
        </w:rPr>
        <w:t>роителна линия и ниво (обр. 2</w:t>
      </w:r>
      <w:r w:rsidRPr="00DB5F4C">
        <w:rPr>
          <w:rFonts w:ascii="Times New Roman" w:eastAsia="Times New Roman" w:hAnsi="Times New Roman"/>
          <w:szCs w:val="24"/>
          <w:lang w:val="bg-BG" w:eastAsia="en-US"/>
        </w:rPr>
        <w:t>) съгласно Наредба № 3 от 2003 г. за съставяне на актове и протоколи по време на строителството;</w:t>
      </w:r>
    </w:p>
    <w:p w14:paraId="2B68493F"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6.2.</w:t>
      </w:r>
      <w:r w:rsidRPr="00DB5F4C">
        <w:rPr>
          <w:rFonts w:ascii="Times New Roman" w:eastAsia="Times New Roman" w:hAnsi="Times New Roman"/>
          <w:b/>
          <w:szCs w:val="24"/>
          <w:lang w:val="bg-BG" w:eastAsia="en-US"/>
        </w:rPr>
        <w:t>5.</w:t>
      </w:r>
      <w:r w:rsidRPr="00DB5F4C">
        <w:rPr>
          <w:rFonts w:ascii="Times New Roman" w:eastAsia="Times New Roman" w:hAnsi="Times New Roman"/>
          <w:szCs w:val="24"/>
          <w:lang w:val="bg-BG" w:eastAsia="en-US"/>
        </w:rPr>
        <w:t xml:space="preserve"> Да определи свой представител, който да има правата и задълженията да го представлява пред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по изпълнението на договора;</w:t>
      </w:r>
    </w:p>
    <w:p w14:paraId="5ACEB8A6" w14:textId="57B247D7" w:rsidR="001F3DB9" w:rsidRPr="00DB5F4C" w:rsidRDefault="001F3DB9" w:rsidP="001F3DB9">
      <w:pPr>
        <w:spacing w:line="22" w:lineRule="atLeast"/>
        <w:ind w:firstLine="567"/>
        <w:jc w:val="both"/>
        <w:rPr>
          <w:rFonts w:ascii="Times New Roman" w:eastAsia="Times New Roman" w:hAnsi="Times New Roman"/>
          <w:b/>
          <w:szCs w:val="24"/>
          <w:lang w:val="bg-BG" w:eastAsia="en-US"/>
        </w:rPr>
      </w:pPr>
      <w:r w:rsidRPr="00DB5F4C">
        <w:rPr>
          <w:rFonts w:ascii="Times New Roman" w:eastAsia="Times New Roman" w:hAnsi="Times New Roman"/>
          <w:b/>
          <w:noProof/>
          <w:szCs w:val="24"/>
          <w:lang w:val="bg-BG" w:eastAsia="en-US"/>
        </w:rPr>
        <w:t xml:space="preserve">6.2.6. </w:t>
      </w:r>
      <w:r w:rsidRPr="00DB5F4C">
        <w:rPr>
          <w:rFonts w:ascii="Times New Roman" w:eastAsia="Times New Roman" w:hAnsi="Times New Roman"/>
          <w:noProof/>
          <w:szCs w:val="24"/>
          <w:lang w:val="bg-BG" w:eastAsia="en-US"/>
        </w:rPr>
        <w:t xml:space="preserve">Да осигури </w:t>
      </w:r>
      <w:r w:rsidR="00217B2B">
        <w:rPr>
          <w:rFonts w:ascii="Times New Roman" w:eastAsia="Times New Roman" w:hAnsi="Times New Roman"/>
          <w:noProof/>
          <w:szCs w:val="24"/>
          <w:lang w:val="bg-BG" w:eastAsia="en-US"/>
        </w:rPr>
        <w:t xml:space="preserve">в случай на необходимост </w:t>
      </w:r>
      <w:r w:rsidRPr="00DB5F4C">
        <w:rPr>
          <w:rFonts w:ascii="Times New Roman" w:eastAsia="Times New Roman" w:hAnsi="Times New Roman"/>
          <w:noProof/>
          <w:szCs w:val="24"/>
          <w:lang w:val="bg-BG" w:eastAsia="en-US"/>
        </w:rPr>
        <w:t xml:space="preserve">консултант по смисъла на чл.166, ал.1, т.1 от ЗУТ, който ще упражнява </w:t>
      </w:r>
      <w:r w:rsidRPr="00DB5F4C">
        <w:rPr>
          <w:rFonts w:ascii="Times New Roman" w:eastAsia="Times New Roman" w:hAnsi="Times New Roman"/>
          <w:szCs w:val="24"/>
          <w:lang w:val="bg-BG" w:eastAsia="en-US"/>
        </w:rPr>
        <w:t>строителен надзор и функциите на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14:paraId="478E8C13"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6.2.7 </w:t>
      </w:r>
      <w:r w:rsidRPr="00DB5F4C">
        <w:rPr>
          <w:rFonts w:ascii="Times New Roman" w:eastAsia="Times New Roman" w:hAnsi="Times New Roman"/>
          <w:color w:val="000000"/>
          <w:szCs w:val="24"/>
          <w:lang w:val="bg-BG" w:eastAsia="en-US"/>
        </w:rPr>
        <w:t>Да</w:t>
      </w:r>
      <w:r w:rsidRPr="00DB5F4C">
        <w:rPr>
          <w:rFonts w:ascii="Times New Roman" w:eastAsia="Times New Roman" w:hAnsi="Times New Roman"/>
          <w:b/>
          <w:color w:val="000000"/>
          <w:szCs w:val="24"/>
          <w:lang w:val="bg-BG" w:eastAsia="en-US"/>
        </w:rPr>
        <w:t xml:space="preserve"> </w:t>
      </w:r>
      <w:r w:rsidRPr="00DB5F4C">
        <w:rPr>
          <w:rFonts w:ascii="Times New Roman" w:eastAsia="Times New Roman" w:hAnsi="Times New Roman"/>
          <w:color w:val="000000"/>
          <w:szCs w:val="24"/>
          <w:lang w:val="bg-BG" w:eastAsia="en-US"/>
        </w:rPr>
        <w:t>организира и насрочи комисия за съставяне на Констативен акт обр. 15 за съответния строеж след писмено искане на ИЗПЪЛНИТЕЛЯ;</w:t>
      </w:r>
    </w:p>
    <w:p w14:paraId="42A09197"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6.2.8</w:t>
      </w:r>
      <w:r w:rsidRPr="00DB5F4C">
        <w:rPr>
          <w:rFonts w:ascii="Times New Roman" w:eastAsia="Times New Roman" w:hAnsi="Times New Roman"/>
          <w:b/>
          <w:szCs w:val="24"/>
          <w:lang w:val="bg-BG" w:eastAsia="en-US"/>
        </w:rPr>
        <w:t xml:space="preserve">. </w:t>
      </w:r>
      <w:r w:rsidRPr="00DB5F4C">
        <w:rPr>
          <w:rFonts w:ascii="Times New Roman" w:eastAsia="Times New Roman" w:hAnsi="Times New Roman"/>
          <w:szCs w:val="24"/>
          <w:lang w:val="bg-BG" w:eastAsia="en-US"/>
        </w:rPr>
        <w:t xml:space="preserve">Да уведомява писмено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за проявилите се в гаранционния срок недостатъци (дефекти) на извършеното в изпълнение на настоящия договор.</w:t>
      </w:r>
    </w:p>
    <w:p w14:paraId="1EC25D05"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VII. ПРАВА И ЗАДЪЛЖЕНИЯ НА ИЗПЪЛНИТЕЛЯ.</w:t>
      </w:r>
    </w:p>
    <w:p w14:paraId="77259158"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 xml:space="preserve">7.1. </w:t>
      </w:r>
      <w:r w:rsidRPr="00DB5F4C">
        <w:rPr>
          <w:rFonts w:ascii="Times New Roman" w:eastAsia="Times New Roman" w:hAnsi="Times New Roman"/>
          <w:bCs/>
          <w:szCs w:val="24"/>
          <w:lang w:val="bg-BG" w:eastAsia="en-US"/>
        </w:rPr>
        <w:t>ИЗПЪЛНИТЕЛЯТ</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има право:</w:t>
      </w:r>
    </w:p>
    <w:p w14:paraId="7745DEAB"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7.1.</w:t>
      </w:r>
      <w:r w:rsidRPr="00DB5F4C">
        <w:rPr>
          <w:rFonts w:ascii="Times New Roman" w:eastAsia="Times New Roman" w:hAnsi="Times New Roman"/>
          <w:b/>
          <w:szCs w:val="24"/>
          <w:lang w:val="bg-BG" w:eastAsia="en-US"/>
        </w:rPr>
        <w:t xml:space="preserve">1. </w:t>
      </w:r>
      <w:r w:rsidRPr="00DB5F4C">
        <w:rPr>
          <w:rFonts w:ascii="Times New Roman" w:eastAsia="Times New Roman" w:hAnsi="Times New Roman"/>
          <w:szCs w:val="24"/>
          <w:lang w:val="bg-BG" w:eastAsia="en-US"/>
        </w:rPr>
        <w:t>Да получи договорената в т. 3.1 цена при условията и в сроковете, предвидени в договора;</w:t>
      </w:r>
    </w:p>
    <w:p w14:paraId="4E7C3025"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7.1.</w:t>
      </w:r>
      <w:r w:rsidRPr="00DB5F4C">
        <w:rPr>
          <w:rFonts w:ascii="Times New Roman" w:eastAsia="Times New Roman" w:hAnsi="Times New Roman"/>
          <w:b/>
          <w:szCs w:val="24"/>
          <w:lang w:val="bg-BG" w:eastAsia="en-US"/>
        </w:rPr>
        <w:t xml:space="preserve">2. </w:t>
      </w:r>
      <w:r w:rsidRPr="00DB5F4C">
        <w:rPr>
          <w:rFonts w:ascii="Times New Roman" w:eastAsia="Times New Roman" w:hAnsi="Times New Roman"/>
          <w:szCs w:val="24"/>
          <w:lang w:val="bg-BG" w:eastAsia="en-US"/>
        </w:rPr>
        <w:t xml:space="preserve">Да иска от </w:t>
      </w:r>
      <w:r w:rsidRPr="00DB5F4C">
        <w:rPr>
          <w:rFonts w:ascii="Times New Roman" w:eastAsia="Times New Roman" w:hAnsi="Times New Roman"/>
          <w:bCs/>
          <w:szCs w:val="24"/>
          <w:lang w:val="bg-BG" w:eastAsia="en-US"/>
        </w:rPr>
        <w:t>ВЪЗЛОЖИТЕЛЯ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допълнителна информация и съдействие за изпълнение на възложената му работа.</w:t>
      </w:r>
    </w:p>
    <w:p w14:paraId="4AD87B47"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 xml:space="preserve">7.2. </w:t>
      </w:r>
      <w:r w:rsidRPr="00DB5F4C">
        <w:rPr>
          <w:rFonts w:ascii="Times New Roman" w:eastAsia="Times New Roman" w:hAnsi="Times New Roman"/>
          <w:bCs/>
          <w:szCs w:val="24"/>
          <w:lang w:val="bg-BG" w:eastAsia="en-US"/>
        </w:rPr>
        <w:t>ИЗПЪЛНИТЕЛЯТ</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е длъжен:</w:t>
      </w:r>
    </w:p>
    <w:p w14:paraId="6DFE2117"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 xml:space="preserve">7.2.1. </w:t>
      </w:r>
      <w:r w:rsidRPr="00DB5F4C">
        <w:rPr>
          <w:rFonts w:ascii="Times New Roman" w:eastAsia="Times New Roman" w:hAnsi="Times New Roman"/>
          <w:color w:val="000000"/>
          <w:szCs w:val="24"/>
          <w:lang w:val="bg-BG" w:eastAsia="en-US"/>
        </w:rPr>
        <w:t>Да изпълни всички дейности по предмета на договора качествено, в обхвата, сроковете и при спазване условията, посочени в договора и приложенията към него и на изискванията на действащите нормативни актове, приложими към тези дейности</w:t>
      </w:r>
      <w:r w:rsidRPr="00DB5F4C">
        <w:rPr>
          <w:rFonts w:ascii="Times New Roman" w:eastAsia="Times New Roman" w:hAnsi="Times New Roman"/>
          <w:szCs w:val="24"/>
          <w:lang w:val="bg-BG" w:eastAsia="en-US"/>
        </w:rPr>
        <w:t>;</w:t>
      </w:r>
    </w:p>
    <w:p w14:paraId="49486870"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7.2.2. </w:t>
      </w:r>
      <w:r w:rsidRPr="00DB5F4C">
        <w:rPr>
          <w:rFonts w:ascii="Times New Roman" w:eastAsia="Times New Roman" w:hAnsi="Times New Roman"/>
          <w:color w:val="000000"/>
          <w:szCs w:val="24"/>
          <w:lang w:val="bg-BG" w:eastAsia="en-US"/>
        </w:rPr>
        <w:t xml:space="preserve">Да предоставя своевременно исканата от </w:t>
      </w:r>
      <w:r w:rsidRPr="00DB5F4C">
        <w:rPr>
          <w:rFonts w:ascii="Times New Roman" w:eastAsia="Times New Roman" w:hAnsi="Times New Roman"/>
          <w:bCs/>
          <w:color w:val="000000"/>
          <w:szCs w:val="24"/>
          <w:lang w:val="bg-BG" w:eastAsia="en-US"/>
        </w:rPr>
        <w:t>ВЪЗЛОЖИТЕЛЯ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информация за хода на изпълнение на договора;</w:t>
      </w:r>
    </w:p>
    <w:p w14:paraId="79DB7EE7"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 xml:space="preserve">7.2.3. </w:t>
      </w:r>
      <w:r w:rsidRPr="00DB5F4C">
        <w:rPr>
          <w:rFonts w:ascii="Times New Roman" w:eastAsia="Times New Roman" w:hAnsi="Times New Roman"/>
          <w:color w:val="000000"/>
          <w:szCs w:val="24"/>
          <w:lang w:val="bg-BG" w:eastAsia="en-US"/>
        </w:rPr>
        <w:t xml:space="preserve">Да предоставя възможност на </w:t>
      </w:r>
      <w:r w:rsidRPr="00DB5F4C">
        <w:rPr>
          <w:rFonts w:ascii="Times New Roman" w:eastAsia="Times New Roman" w:hAnsi="Times New Roman"/>
          <w:bCs/>
          <w:color w:val="000000"/>
          <w:szCs w:val="24"/>
          <w:lang w:val="bg-BG" w:eastAsia="en-US"/>
        </w:rPr>
        <w:t>ВЪЗЛОЖИТЕЛЯ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да проверява изпълнението на предмета на договора;</w:t>
      </w:r>
    </w:p>
    <w:p w14:paraId="74A06B89"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7.2.4.</w:t>
      </w:r>
      <w:r w:rsidRPr="00DB5F4C">
        <w:rPr>
          <w:rFonts w:ascii="Times New Roman" w:eastAsia="Times New Roman" w:hAnsi="Times New Roman"/>
          <w:color w:val="000000"/>
          <w:szCs w:val="24"/>
          <w:lang w:val="bg-BG" w:eastAsia="en-US"/>
        </w:rPr>
        <w:t xml:space="preserve"> Да съгласува предварително с </w:t>
      </w:r>
      <w:r w:rsidRPr="00DB5F4C">
        <w:rPr>
          <w:rFonts w:ascii="Times New Roman" w:eastAsia="Times New Roman" w:hAnsi="Times New Roman"/>
          <w:bCs/>
          <w:color w:val="000000"/>
          <w:szCs w:val="24"/>
          <w:lang w:val="bg-BG" w:eastAsia="en-US"/>
        </w:rPr>
        <w:t>ВЪЗЛОЖИТЕЛЯ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всички свои подизпълнители, необходимостта, от които е възникнала в хода на изпълнение на предмета на договора;</w:t>
      </w:r>
    </w:p>
    <w:p w14:paraId="494A5E48"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7.2.5.</w:t>
      </w:r>
      <w:r w:rsidRPr="00DB5F4C">
        <w:rPr>
          <w:rFonts w:ascii="Times New Roman" w:eastAsia="Times New Roman" w:hAnsi="Times New Roman"/>
          <w:color w:val="000000"/>
          <w:szCs w:val="24"/>
          <w:lang w:val="bg-BG" w:eastAsia="en-US"/>
        </w:rPr>
        <w:t xml:space="preserve"> Да определи упълномощен свой представител, който да има правата и задълженията да го представлява пред </w:t>
      </w:r>
      <w:r w:rsidRPr="00DB5F4C">
        <w:rPr>
          <w:rFonts w:ascii="Times New Roman" w:eastAsia="Times New Roman" w:hAnsi="Times New Roman"/>
          <w:bCs/>
          <w:color w:val="000000"/>
          <w:szCs w:val="24"/>
          <w:lang w:val="bg-BG" w:eastAsia="en-US"/>
        </w:rPr>
        <w:t>ВЪЗЛОЖИТЕЛЯ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по изпълнението на настоящия договор;</w:t>
      </w:r>
    </w:p>
    <w:p w14:paraId="450FBF35"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7.2.6. </w:t>
      </w:r>
      <w:r w:rsidRPr="00DB5F4C">
        <w:rPr>
          <w:rFonts w:ascii="Times New Roman" w:eastAsia="Times New Roman" w:hAnsi="Times New Roman"/>
          <w:color w:val="000000"/>
          <w:szCs w:val="24"/>
          <w:lang w:val="bg-BG" w:eastAsia="en-US"/>
        </w:rPr>
        <w:t xml:space="preserve">Да изпълнява предмета на настоящия договор в съответствие със строителните правила и нормативи, действащи в Република България и изискванията на </w:t>
      </w:r>
      <w:r w:rsidRPr="00DB5F4C">
        <w:rPr>
          <w:rFonts w:ascii="Times New Roman" w:eastAsia="Times New Roman" w:hAnsi="Times New Roman"/>
          <w:bCs/>
          <w:color w:val="000000"/>
          <w:szCs w:val="24"/>
          <w:lang w:val="bg-BG" w:eastAsia="en-US"/>
        </w:rPr>
        <w:t>ВЪЗЛОЖИТЕЛЯ;</w:t>
      </w:r>
    </w:p>
    <w:p w14:paraId="08271FEF" w14:textId="577035D4" w:rsidR="001F3DB9" w:rsidRPr="00DB5F4C" w:rsidRDefault="001F3DB9" w:rsidP="001F3DB9">
      <w:pPr>
        <w:spacing w:line="22" w:lineRule="atLeast"/>
        <w:ind w:firstLine="567"/>
        <w:jc w:val="both"/>
        <w:rPr>
          <w:rFonts w:ascii="Times New Roman" w:eastAsia="Times New Roman" w:hAnsi="Times New Roman"/>
          <w:noProof/>
          <w:szCs w:val="24"/>
          <w:lang w:val="bg-BG" w:eastAsia="en-US"/>
        </w:rPr>
      </w:pPr>
      <w:r w:rsidRPr="00DB5F4C">
        <w:rPr>
          <w:rFonts w:ascii="Times New Roman" w:eastAsia="Times New Roman" w:hAnsi="Times New Roman"/>
          <w:b/>
          <w:szCs w:val="24"/>
          <w:lang w:val="bg-BG" w:eastAsia="en-US"/>
        </w:rPr>
        <w:t>7.2.7.</w:t>
      </w:r>
      <w:r w:rsidRPr="00DB5F4C">
        <w:rPr>
          <w:rFonts w:ascii="Times New Roman" w:eastAsia="Times New Roman" w:hAnsi="Times New Roman"/>
          <w:szCs w:val="24"/>
          <w:lang w:val="bg-BG" w:eastAsia="en-US"/>
        </w:rPr>
        <w:t xml:space="preserve"> Да изпълнява предмета на настоящия договор, определени в офертата и одобрени от ВЪЗЛОЖИТЕЛВЯ. </w:t>
      </w:r>
    </w:p>
    <w:p w14:paraId="6000D8D5"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7.2.8.</w:t>
      </w:r>
      <w:r w:rsidRPr="00DB5F4C">
        <w:rPr>
          <w:rFonts w:ascii="Times New Roman" w:eastAsia="Times New Roman" w:hAnsi="Times New Roman"/>
          <w:color w:val="000000"/>
          <w:szCs w:val="24"/>
          <w:lang w:val="bg-BG" w:eastAsia="en-US"/>
        </w:rPr>
        <w:t xml:space="preserve"> Да осигурява винаги достъп до строежите на съответните контролни органи и на представителите на </w:t>
      </w:r>
      <w:r w:rsidRPr="00DB5F4C">
        <w:rPr>
          <w:rFonts w:ascii="Times New Roman" w:eastAsia="Times New Roman" w:hAnsi="Times New Roman"/>
          <w:bCs/>
          <w:color w:val="000000"/>
          <w:szCs w:val="24"/>
          <w:lang w:val="bg-BG" w:eastAsia="en-US"/>
        </w:rPr>
        <w:t>ВЪЗЛОЖИТЕЛЯ и консултанта, с когото ВЪЗЛОЖИТЕЛЯТ има сключен договор;</w:t>
      </w:r>
    </w:p>
    <w:p w14:paraId="1B8B4863"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7.2.9. </w:t>
      </w:r>
      <w:r w:rsidRPr="00DB5F4C">
        <w:rPr>
          <w:rFonts w:ascii="Times New Roman" w:eastAsia="Times New Roman" w:hAnsi="Times New Roman"/>
          <w:color w:val="000000"/>
          <w:szCs w:val="24"/>
          <w:lang w:val="bg-BG" w:eastAsia="en-US"/>
        </w:rPr>
        <w:t xml:space="preserve">Да уведомява </w:t>
      </w:r>
      <w:r w:rsidRPr="00DB5F4C">
        <w:rPr>
          <w:rFonts w:ascii="Times New Roman" w:eastAsia="Times New Roman" w:hAnsi="Times New Roman"/>
          <w:bCs/>
          <w:color w:val="000000"/>
          <w:szCs w:val="24"/>
          <w:lang w:val="bg-BG" w:eastAsia="en-US"/>
        </w:rPr>
        <w:t>ВЪЗЛОЖИТЕЛЯ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писмено за възникнали въпроси;</w:t>
      </w:r>
    </w:p>
    <w:p w14:paraId="4964ABBF"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lastRenderedPageBreak/>
        <w:t xml:space="preserve">7.2.10. </w:t>
      </w:r>
      <w:r w:rsidRPr="00DB5F4C">
        <w:rPr>
          <w:rFonts w:ascii="Times New Roman" w:eastAsia="Times New Roman" w:hAnsi="Times New Roman"/>
          <w:color w:val="000000"/>
          <w:szCs w:val="24"/>
          <w:lang w:val="bg-BG" w:eastAsia="en-US"/>
        </w:rPr>
        <w:t xml:space="preserve">Да оформи, съхранява и предоставя, при поискване от представители на </w:t>
      </w:r>
      <w:r w:rsidRPr="00DB5F4C">
        <w:rPr>
          <w:rFonts w:ascii="Times New Roman" w:eastAsia="Times New Roman" w:hAnsi="Times New Roman"/>
          <w:bCs/>
          <w:color w:val="000000"/>
          <w:szCs w:val="24"/>
          <w:lang w:val="bg-BG" w:eastAsia="en-US"/>
        </w:rPr>
        <w:t>ВЪЗЛОЖИТЕЛЯ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и на специализираните контролни органи, заповедна книга съгласно чл. 170, ал. 3 от ЗУТ на строежите, съответно подписана и подпечатана от консултанта;</w:t>
      </w:r>
    </w:p>
    <w:p w14:paraId="361D978D" w14:textId="77777777" w:rsidR="001F3DB9" w:rsidRPr="00DB5F4C" w:rsidRDefault="001F3DB9" w:rsidP="001F3DB9">
      <w:pPr>
        <w:spacing w:line="22" w:lineRule="atLeast"/>
        <w:ind w:firstLine="567"/>
        <w:jc w:val="both"/>
        <w:rPr>
          <w:rFonts w:ascii="Times New Roman" w:eastAsia="Times New Roman" w:hAnsi="Times New Roman"/>
          <w:noProof/>
          <w:szCs w:val="24"/>
          <w:lang w:val="bg-BG" w:eastAsia="en-US"/>
        </w:rPr>
      </w:pPr>
      <w:r w:rsidRPr="00DB5F4C">
        <w:rPr>
          <w:rFonts w:ascii="Times New Roman" w:eastAsia="Times New Roman" w:hAnsi="Times New Roman"/>
          <w:b/>
          <w:bCs/>
          <w:noProof/>
          <w:szCs w:val="24"/>
          <w:lang w:val="bg-BG" w:eastAsia="en-US"/>
        </w:rPr>
        <w:t xml:space="preserve">7.2.11. </w:t>
      </w:r>
      <w:r w:rsidRPr="00DB5F4C">
        <w:rPr>
          <w:rFonts w:ascii="Times New Roman" w:eastAsia="Times New Roman" w:hAnsi="Times New Roman"/>
          <w:noProof/>
          <w:szCs w:val="24"/>
          <w:lang w:val="bg-BG" w:eastAsia="en-US"/>
        </w:rPr>
        <w:t>Да осигури изискващите се здравословни и безопасни условия на труд при изпълнение на ръководените от него строително-монтажни работи</w:t>
      </w:r>
      <w:r w:rsidRPr="00DB5F4C">
        <w:rPr>
          <w:rFonts w:ascii="Times New Roman" w:eastAsia="Times New Roman" w:hAnsi="Times New Roman"/>
          <w:szCs w:val="24"/>
          <w:lang w:val="bg-BG" w:eastAsia="en-US"/>
        </w:rPr>
        <w:t xml:space="preserve">. </w:t>
      </w:r>
      <w:r w:rsidRPr="00DB5F4C">
        <w:rPr>
          <w:rFonts w:ascii="Times New Roman" w:eastAsia="Times New Roman" w:hAnsi="Times New Roman"/>
          <w:noProof/>
          <w:szCs w:val="24"/>
          <w:lang w:val="bg-BG" w:eastAsia="en-US"/>
        </w:rPr>
        <w:t xml:space="preserve">Щетите, настъпили в резултат от неспазване на това задължение, са изцяло за сметка на </w:t>
      </w:r>
      <w:r w:rsidRPr="00DB5F4C">
        <w:rPr>
          <w:rFonts w:ascii="Times New Roman" w:eastAsia="Times New Roman" w:hAnsi="Times New Roman"/>
          <w:bCs/>
          <w:noProof/>
          <w:szCs w:val="24"/>
          <w:lang w:val="bg-BG" w:eastAsia="en-US"/>
        </w:rPr>
        <w:t>ИЗПЪЛНИТЕЛЯ;</w:t>
      </w:r>
    </w:p>
    <w:p w14:paraId="284BDBE8" w14:textId="77777777" w:rsidR="001F3DB9" w:rsidRPr="00DB5F4C" w:rsidRDefault="001F3DB9" w:rsidP="001F3DB9">
      <w:pPr>
        <w:spacing w:line="22" w:lineRule="atLeast"/>
        <w:ind w:firstLine="567"/>
        <w:jc w:val="both"/>
        <w:rPr>
          <w:rFonts w:ascii="Times New Roman" w:eastAsia="Times New Roman" w:hAnsi="Times New Roman"/>
          <w:noProof/>
          <w:szCs w:val="24"/>
          <w:lang w:val="bg-BG" w:eastAsia="en-US"/>
        </w:rPr>
      </w:pPr>
      <w:r w:rsidRPr="00DB5F4C">
        <w:rPr>
          <w:rFonts w:ascii="Times New Roman" w:eastAsia="Times New Roman" w:hAnsi="Times New Roman"/>
          <w:b/>
          <w:noProof/>
          <w:szCs w:val="24"/>
          <w:lang w:val="bg-BG" w:eastAsia="en-US"/>
        </w:rPr>
        <w:t xml:space="preserve">7.2.12. </w:t>
      </w:r>
      <w:r w:rsidRPr="00DB5F4C">
        <w:rPr>
          <w:rFonts w:ascii="Times New Roman" w:eastAsia="Times New Roman" w:hAnsi="Times New Roman"/>
          <w:szCs w:val="24"/>
          <w:lang w:val="bg-BG" w:eastAsia="en-US"/>
        </w:rPr>
        <w:t>Да ограничи действията на своя персонал и механизация в границите на строителната площадка, като не допуска навлизането им в съседни терени;</w:t>
      </w:r>
    </w:p>
    <w:p w14:paraId="01402B67"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7.2.13.</w:t>
      </w:r>
      <w:r w:rsidRPr="00DB5F4C">
        <w:rPr>
          <w:rFonts w:ascii="Times New Roman" w:eastAsia="Times New Roman" w:hAnsi="Times New Roman"/>
          <w:color w:val="000000"/>
          <w:szCs w:val="24"/>
          <w:lang w:val="bg-BG" w:eastAsia="en-US"/>
        </w:rPr>
        <w:t xml:space="preserve"> Да отстрани всички забележки отбелязани в Констативен акт обр. 15;</w:t>
      </w:r>
    </w:p>
    <w:p w14:paraId="15CDB2E9"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7.2.14.</w:t>
      </w:r>
      <w:r w:rsidRPr="00DB5F4C">
        <w:rPr>
          <w:rFonts w:ascii="Times New Roman" w:eastAsia="Times New Roman" w:hAnsi="Times New Roman"/>
          <w:color w:val="000000"/>
          <w:szCs w:val="24"/>
          <w:lang w:val="bg-BG" w:eastAsia="en-US"/>
        </w:rPr>
        <w:t xml:space="preserve"> Да е застрахован за имуществена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му съгласно чл. 171, ал. 1 от ЗУТ.</w:t>
      </w:r>
    </w:p>
    <w:p w14:paraId="0F5559BC" w14:textId="77777777" w:rsidR="001F3DB9" w:rsidRPr="00DB5F4C" w:rsidRDefault="001F3DB9" w:rsidP="001F3DB9">
      <w:pPr>
        <w:spacing w:line="22" w:lineRule="atLeast"/>
        <w:ind w:firstLine="567"/>
        <w:jc w:val="both"/>
        <w:rPr>
          <w:rFonts w:ascii="Times New Roman" w:eastAsia="Times New Roman" w:hAnsi="Times New Roman"/>
          <w:noProof/>
          <w:szCs w:val="24"/>
          <w:lang w:val="bg-BG" w:eastAsia="en-US"/>
        </w:rPr>
      </w:pPr>
      <w:r w:rsidRPr="00DB5F4C">
        <w:rPr>
          <w:rFonts w:ascii="Times New Roman" w:eastAsia="Times New Roman" w:hAnsi="Times New Roman"/>
          <w:b/>
          <w:noProof/>
          <w:szCs w:val="24"/>
          <w:lang w:val="bg-BG" w:eastAsia="en-US"/>
        </w:rPr>
        <w:t>7.2.15.</w:t>
      </w:r>
      <w:r w:rsidRPr="00DB5F4C">
        <w:rPr>
          <w:rFonts w:ascii="Times New Roman" w:eastAsia="Times New Roman" w:hAnsi="Times New Roman"/>
          <w:noProof/>
          <w:szCs w:val="24"/>
          <w:lang w:val="bg-BG" w:eastAsia="en-US"/>
        </w:rPr>
        <w:t xml:space="preserve"> Да предоставя на </w:t>
      </w:r>
      <w:r w:rsidRPr="00DB5F4C">
        <w:rPr>
          <w:rFonts w:ascii="Times New Roman" w:eastAsia="Times New Roman" w:hAnsi="Times New Roman"/>
          <w:bCs/>
          <w:noProof/>
          <w:szCs w:val="24"/>
          <w:lang w:val="bg-BG" w:eastAsia="en-US"/>
        </w:rPr>
        <w:t xml:space="preserve">ВЪЗЛОЖИТЕЛЯ </w:t>
      </w:r>
      <w:r w:rsidRPr="00DB5F4C">
        <w:rPr>
          <w:rFonts w:ascii="Times New Roman" w:eastAsia="Times New Roman" w:hAnsi="Times New Roman"/>
          <w:noProof/>
          <w:szCs w:val="24"/>
          <w:lang w:val="bg-BG" w:eastAsia="en-US"/>
        </w:rPr>
        <w:t>периодично актуално копие от застрахователната си полица по чл. 171, ал. 1 от ЗУТ;</w:t>
      </w:r>
    </w:p>
    <w:p w14:paraId="58602C0B" w14:textId="77777777" w:rsidR="001F3DB9" w:rsidRPr="00DB5F4C" w:rsidRDefault="001F3DB9" w:rsidP="001F3DB9">
      <w:pPr>
        <w:spacing w:line="22" w:lineRule="atLeast"/>
        <w:ind w:firstLine="567"/>
        <w:jc w:val="both"/>
        <w:rPr>
          <w:rFonts w:ascii="Times New Roman" w:eastAsia="Times New Roman" w:hAnsi="Times New Roman"/>
          <w:b/>
          <w:color w:val="000000"/>
          <w:szCs w:val="24"/>
          <w:lang w:val="bg-BG" w:eastAsia="en-US"/>
        </w:rPr>
      </w:pPr>
      <w:r w:rsidRPr="00DB5F4C">
        <w:rPr>
          <w:rFonts w:ascii="Times New Roman" w:eastAsia="Times New Roman" w:hAnsi="Times New Roman"/>
          <w:b/>
          <w:color w:val="000000"/>
          <w:szCs w:val="24"/>
          <w:lang w:val="bg-BG" w:eastAsia="en-US"/>
        </w:rPr>
        <w:t xml:space="preserve">7.2.16.  </w:t>
      </w:r>
      <w:r w:rsidRPr="00DB5F4C">
        <w:rPr>
          <w:rFonts w:ascii="Times New Roman" w:eastAsia="Times New Roman" w:hAnsi="Times New Roman"/>
          <w:noProof/>
          <w:szCs w:val="24"/>
          <w:lang w:val="bg-BG" w:eastAsia="en-US"/>
        </w:rPr>
        <w:t xml:space="preserve">Да предостави на </w:t>
      </w:r>
      <w:r w:rsidRPr="00DB5F4C">
        <w:rPr>
          <w:rFonts w:ascii="Times New Roman" w:eastAsia="Times New Roman" w:hAnsi="Times New Roman"/>
          <w:bCs/>
          <w:noProof/>
          <w:szCs w:val="24"/>
          <w:lang w:val="bg-BG" w:eastAsia="en-US"/>
        </w:rPr>
        <w:t xml:space="preserve">ВЪЗЛОЖИТЕЛЯ валидна </w:t>
      </w:r>
      <w:r w:rsidRPr="00DB5F4C">
        <w:rPr>
          <w:rFonts w:ascii="Times New Roman" w:eastAsia="Times New Roman" w:hAnsi="Times New Roman"/>
          <w:bCs/>
          <w:szCs w:val="24"/>
          <w:lang w:val="bg-BG" w:eastAsia="en-US"/>
        </w:rPr>
        <w:t>застраховка за обезпечаване на гаранционната отговорност на Изпълнителя през гаранционния период на извършените от него видове строително-монтажни работи;</w:t>
      </w:r>
    </w:p>
    <w:p w14:paraId="7C8680AA"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7.2.17. </w:t>
      </w:r>
      <w:r w:rsidRPr="00DB5F4C">
        <w:rPr>
          <w:rFonts w:ascii="Times New Roman" w:eastAsia="Times New Roman" w:hAnsi="Times New Roman"/>
          <w:color w:val="000000"/>
          <w:szCs w:val="24"/>
          <w:lang w:val="bg-BG" w:eastAsia="en-US"/>
        </w:rPr>
        <w:t>Да отстранява проявилите се дефекти по време на гаранционния период в установените за това срокове;</w:t>
      </w:r>
    </w:p>
    <w:p w14:paraId="4F02FA09" w14:textId="77777777" w:rsidR="001F3DB9" w:rsidRPr="00DB5F4C" w:rsidRDefault="001F3DB9" w:rsidP="001F3DB9">
      <w:pPr>
        <w:spacing w:line="22" w:lineRule="atLeast"/>
        <w:ind w:firstLine="567"/>
        <w:jc w:val="both"/>
        <w:outlineLvl w:val="4"/>
        <w:rPr>
          <w:rFonts w:ascii="Times New Roman" w:eastAsia="Times New Roman" w:hAnsi="Times New Roman"/>
          <w:iCs/>
          <w:color w:val="000000"/>
          <w:szCs w:val="24"/>
          <w:lang w:val="bg-BG"/>
        </w:rPr>
      </w:pPr>
      <w:r w:rsidRPr="00DB5F4C">
        <w:rPr>
          <w:rFonts w:ascii="Times New Roman" w:eastAsia="Times New Roman" w:hAnsi="Times New Roman"/>
          <w:b/>
          <w:bCs/>
          <w:iCs/>
          <w:noProof/>
          <w:szCs w:val="24"/>
          <w:lang w:val="bg-BG"/>
        </w:rPr>
        <w:t xml:space="preserve">7.2.18. </w:t>
      </w:r>
      <w:r w:rsidRPr="00DB5F4C">
        <w:rPr>
          <w:rFonts w:ascii="Times New Roman" w:eastAsia="Times New Roman" w:hAnsi="Times New Roman"/>
          <w:iCs/>
          <w:color w:val="000000"/>
          <w:szCs w:val="24"/>
          <w:lang w:val="bg-BG"/>
        </w:rPr>
        <w:t xml:space="preserve">Да не разгласява пред трети лица факти, обстоятелства, сведения и всяка друга информация, относно дейността на </w:t>
      </w:r>
      <w:r w:rsidRPr="00DB5F4C">
        <w:rPr>
          <w:rFonts w:ascii="Times New Roman" w:eastAsia="Times New Roman" w:hAnsi="Times New Roman"/>
          <w:bCs/>
          <w:iCs/>
          <w:color w:val="000000"/>
          <w:szCs w:val="24"/>
          <w:lang w:val="bg-BG"/>
        </w:rPr>
        <w:t xml:space="preserve">ВЪЗЛОЖИТЕЛЯ, </w:t>
      </w:r>
      <w:r w:rsidRPr="00DB5F4C">
        <w:rPr>
          <w:rFonts w:ascii="Times New Roman" w:eastAsia="Times New Roman" w:hAnsi="Times New Roman"/>
          <w:iCs/>
          <w:color w:val="000000"/>
          <w:szCs w:val="24"/>
          <w:lang w:val="bg-BG"/>
        </w:rPr>
        <w:t>които е узнал във връзка или по повод изпълнението на договора, освен в предвидените от закона случаи;</w:t>
      </w:r>
    </w:p>
    <w:p w14:paraId="403F03E9"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7.2.19.</w:t>
      </w:r>
      <w:r w:rsidRPr="00DB5F4C">
        <w:rPr>
          <w:rFonts w:ascii="Times New Roman" w:eastAsia="Times New Roman" w:hAnsi="Times New Roman"/>
          <w:color w:val="000000"/>
          <w:szCs w:val="24"/>
          <w:lang w:val="bg-BG" w:eastAsia="en-US"/>
        </w:rPr>
        <w:t xml:space="preserve"> Да отговаря за извършената от подизпълнителите си работа, когато за изпълнението на поръчката е ангажирал подизпълнители, като за своя работа.</w:t>
      </w:r>
    </w:p>
    <w:p w14:paraId="1C474A3E" w14:textId="3527F019" w:rsidR="001F3DB9" w:rsidRPr="00A54C99" w:rsidRDefault="001F3DB9" w:rsidP="001F3DB9">
      <w:pPr>
        <w:tabs>
          <w:tab w:val="right" w:pos="8789"/>
        </w:tabs>
        <w:suppressAutoHyphens/>
        <w:spacing w:before="100"/>
        <w:ind w:firstLine="720"/>
        <w:jc w:val="both"/>
        <w:rPr>
          <w:rFonts w:ascii="Times New Roman" w:eastAsia="Times New Roman" w:hAnsi="Times New Roman"/>
          <w:snapToGrid w:val="0"/>
          <w:spacing w:val="-2"/>
          <w:szCs w:val="24"/>
          <w:lang w:val="bg-BG" w:eastAsia="en-GB"/>
        </w:rPr>
      </w:pPr>
      <w:r w:rsidRPr="00A54C99">
        <w:rPr>
          <w:rFonts w:ascii="Times New Roman" w:eastAsia="Times New Roman" w:hAnsi="Times New Roman"/>
          <w:b/>
          <w:snapToGrid w:val="0"/>
          <w:spacing w:val="-2"/>
          <w:szCs w:val="24"/>
          <w:lang w:val="bg-BG" w:eastAsia="en-US"/>
        </w:rPr>
        <w:t>7.3</w:t>
      </w:r>
      <w:r w:rsidRPr="00A54C99">
        <w:rPr>
          <w:rFonts w:ascii="Times New Roman" w:eastAsia="Times New Roman" w:hAnsi="Times New Roman"/>
          <w:snapToGrid w:val="0"/>
          <w:spacing w:val="-2"/>
          <w:szCs w:val="24"/>
          <w:lang w:val="bg-BG" w:eastAsia="en-GB"/>
        </w:rPr>
        <w:t xml:space="preserve"> </w:t>
      </w:r>
      <w:commentRangeStart w:id="5"/>
      <w:r w:rsidRPr="00A54C99">
        <w:rPr>
          <w:rFonts w:ascii="Times New Roman" w:eastAsia="Times New Roman" w:hAnsi="Times New Roman"/>
          <w:snapToGrid w:val="0"/>
          <w:spacing w:val="-2"/>
          <w:szCs w:val="24"/>
          <w:lang w:val="bg-BG" w:eastAsia="en-GB"/>
        </w:rPr>
        <w:t xml:space="preserve">ИЗПЪЛНИТЕЛЯТ се задължава да предприеме всички необходими стъпки за популяризиране на факта, че проектът се съфинансира </w:t>
      </w:r>
      <w:r w:rsidR="00F61566">
        <w:rPr>
          <w:rFonts w:ascii="Times New Roman" w:eastAsia="Times New Roman" w:hAnsi="Times New Roman"/>
          <w:snapToGrid w:val="0"/>
          <w:spacing w:val="-2"/>
          <w:szCs w:val="24"/>
          <w:lang w:val="bg-BG" w:eastAsia="en-GB"/>
        </w:rPr>
        <w:t>от Структурните фондове</w:t>
      </w:r>
      <w:r w:rsidRPr="00A54C99">
        <w:rPr>
          <w:rFonts w:ascii="Times New Roman" w:eastAsia="Times New Roman" w:hAnsi="Times New Roman"/>
          <w:snapToGrid w:val="0"/>
          <w:spacing w:val="-2"/>
          <w:szCs w:val="24"/>
          <w:lang w:val="bg-BG" w:eastAsia="en-GB"/>
        </w:rPr>
        <w:t xml:space="preserve">. Предприетите за тази цел мерки трябва да са съобразени със съответните правила за информиране, комуникация и реклама, предвидени в чл.115 </w:t>
      </w:r>
      <w:r w:rsidR="00F61566">
        <w:rPr>
          <w:rFonts w:ascii="Times New Roman" w:eastAsia="Times New Roman" w:hAnsi="Times New Roman"/>
          <w:snapToGrid w:val="0"/>
          <w:spacing w:val="-2"/>
          <w:szCs w:val="24"/>
          <w:lang w:val="bg-BG" w:eastAsia="en-GB"/>
        </w:rPr>
        <w:t xml:space="preserve">и Приложение </w:t>
      </w:r>
      <w:r w:rsidR="00F61566">
        <w:rPr>
          <w:rFonts w:ascii="Times New Roman" w:eastAsia="Times New Roman" w:hAnsi="Times New Roman"/>
          <w:snapToGrid w:val="0"/>
          <w:spacing w:val="-2"/>
          <w:szCs w:val="24"/>
          <w:lang w:eastAsia="en-GB"/>
        </w:rPr>
        <w:t>II</w:t>
      </w:r>
      <w:r w:rsidR="00F61566">
        <w:rPr>
          <w:rFonts w:ascii="Times New Roman" w:eastAsia="Times New Roman" w:hAnsi="Times New Roman"/>
          <w:snapToGrid w:val="0"/>
          <w:spacing w:val="-2"/>
          <w:szCs w:val="24"/>
          <w:lang w:val="bg-BG" w:eastAsia="en-GB"/>
        </w:rPr>
        <w:t xml:space="preserve"> от Регламент 1303/2013.</w:t>
      </w:r>
      <w:commentRangeEnd w:id="5"/>
      <w:r w:rsidR="007F24C2">
        <w:rPr>
          <w:rStyle w:val="af4"/>
        </w:rPr>
        <w:commentReference w:id="5"/>
      </w:r>
    </w:p>
    <w:p w14:paraId="38AB07A2" w14:textId="5931194F" w:rsidR="001F3DB9" w:rsidRPr="00A54C99" w:rsidRDefault="00F61566" w:rsidP="001F3DB9">
      <w:pPr>
        <w:tabs>
          <w:tab w:val="right" w:pos="8789"/>
        </w:tabs>
        <w:suppressAutoHyphens/>
        <w:spacing w:before="100"/>
        <w:ind w:firstLine="720"/>
        <w:jc w:val="both"/>
        <w:rPr>
          <w:rFonts w:ascii="Times New Roman" w:eastAsia="Times New Roman" w:hAnsi="Times New Roman"/>
          <w:snapToGrid w:val="0"/>
          <w:spacing w:val="-2"/>
          <w:szCs w:val="24"/>
          <w:lang w:val="bg-BG" w:eastAsia="en-GB"/>
        </w:rPr>
      </w:pPr>
      <w:r>
        <w:rPr>
          <w:rFonts w:ascii="Times New Roman" w:eastAsia="Times New Roman" w:hAnsi="Times New Roman"/>
          <w:b/>
          <w:snapToGrid w:val="0"/>
          <w:spacing w:val="-2"/>
          <w:szCs w:val="24"/>
          <w:lang w:val="bg-BG" w:eastAsia="en-GB"/>
        </w:rPr>
        <w:t xml:space="preserve">7.4 </w:t>
      </w:r>
      <w:r w:rsidR="001F3DB9" w:rsidRPr="00A54C99">
        <w:rPr>
          <w:rFonts w:ascii="Times New Roman" w:eastAsia="Times New Roman" w:hAnsi="Times New Roman"/>
          <w:snapToGrid w:val="0"/>
          <w:spacing w:val="-2"/>
          <w:szCs w:val="24"/>
          <w:lang w:val="bg-BG" w:eastAsia="en-GB"/>
        </w:rPr>
        <w:t> ИЗПЪЛНИТЕЛЯТ се задължава да съхранява, осигурява и предоставя при поискване от Управляващият орган, Сертифициращия орган, Одитиращия орган и органи на Европейската Комисия, Европейската служба за борба с измамите, Европейската сметна палата и/или техните представители всички документи, свързани с изпълнението на проекта за срок не по – малко от три години след приключването на Оперативната програма в съответствие с чл. 141 от Регламент на Съвета № 1303/2013 г. Този срок се прекъсва в случай на съдебни процедури или по надлежно обосновано искане от страна на Европейската Комисия</w:t>
      </w:r>
    </w:p>
    <w:p w14:paraId="6D6F1840" w14:textId="31B7D1C8" w:rsidR="00A54C99" w:rsidRPr="00A54C99" w:rsidRDefault="00F61566" w:rsidP="00A54C99">
      <w:pPr>
        <w:autoSpaceDE w:val="0"/>
        <w:autoSpaceDN w:val="0"/>
        <w:adjustRightInd w:val="0"/>
        <w:ind w:firstLine="720"/>
        <w:jc w:val="both"/>
        <w:rPr>
          <w:rFonts w:ascii="Times New Roman" w:eastAsia="Times New Roman" w:hAnsi="Times New Roman"/>
          <w:szCs w:val="24"/>
          <w:lang w:val="bg-BG" w:eastAsia="en-GB"/>
        </w:rPr>
      </w:pPr>
      <w:r>
        <w:rPr>
          <w:rFonts w:ascii="Times New Roman" w:eastAsia="Times New Roman" w:hAnsi="Times New Roman"/>
          <w:b/>
          <w:szCs w:val="24"/>
          <w:lang w:val="bg-BG" w:eastAsia="en-GB"/>
        </w:rPr>
        <w:t>7.5</w:t>
      </w:r>
      <w:r w:rsidR="001F3DB9" w:rsidRPr="00A54C99">
        <w:rPr>
          <w:rFonts w:ascii="Times New Roman" w:eastAsia="Times New Roman" w:hAnsi="Times New Roman"/>
          <w:szCs w:val="24"/>
          <w:lang w:val="bg-BG" w:eastAsia="en-GB"/>
        </w:rPr>
        <w:t xml:space="preserve"> </w:t>
      </w:r>
      <w:r w:rsidR="00A54C99" w:rsidRPr="00A54C99">
        <w:rPr>
          <w:rFonts w:ascii="Times New Roman" w:eastAsia="Times New Roman" w:hAnsi="Times New Roman"/>
          <w:szCs w:val="24"/>
          <w:lang w:val="bg-BG" w:eastAsia="en-GB"/>
        </w:rPr>
        <w:t xml:space="preserve">ИЗПЪЛНИТЕЛЯТ се задължава да </w:t>
      </w:r>
      <w:r w:rsidR="00A54C99" w:rsidRPr="00A54C99">
        <w:rPr>
          <w:rFonts w:ascii="Times New Roman" w:eastAsia="Times New Roman" w:hAnsi="Times New Roman"/>
          <w:iCs/>
          <w:szCs w:val="24"/>
          <w:lang w:val="bg-BG" w:eastAsia="en-US"/>
        </w:rPr>
        <w:t>осигурява достъп за извършване на проверки на място и одити, както и да</w:t>
      </w:r>
      <w:r w:rsidR="00A54C99" w:rsidRPr="00A54C99">
        <w:rPr>
          <w:rFonts w:ascii="Times New Roman" w:eastAsia="Times New Roman" w:hAnsi="Times New Roman"/>
          <w:szCs w:val="24"/>
          <w:lang w:val="bg-BG" w:eastAsia="en-GB"/>
        </w:rPr>
        <w:t xml:space="preserve"> изпълнява мерките и препоръките, съдържащи се в докладите от проверки на място.</w:t>
      </w:r>
    </w:p>
    <w:p w14:paraId="760854C5" w14:textId="7F32E291" w:rsidR="001F3DB9" w:rsidRPr="00A54C99" w:rsidRDefault="001F3DB9" w:rsidP="001F3DB9">
      <w:pPr>
        <w:autoSpaceDE w:val="0"/>
        <w:autoSpaceDN w:val="0"/>
        <w:adjustRightInd w:val="0"/>
        <w:ind w:firstLine="720"/>
        <w:jc w:val="both"/>
        <w:rPr>
          <w:rFonts w:ascii="Times New Roman" w:eastAsia="Times New Roman" w:hAnsi="Times New Roman"/>
          <w:szCs w:val="24"/>
          <w:lang w:val="bg-BG" w:eastAsia="en-GB"/>
        </w:rPr>
      </w:pPr>
      <w:r w:rsidRPr="00A54C99">
        <w:rPr>
          <w:rFonts w:ascii="Times New Roman" w:eastAsia="Times New Roman" w:hAnsi="Times New Roman"/>
          <w:b/>
          <w:szCs w:val="24"/>
          <w:lang w:val="bg-BG" w:eastAsia="en-GB"/>
        </w:rPr>
        <w:t>7.</w:t>
      </w:r>
      <w:r w:rsidR="00F61566">
        <w:rPr>
          <w:rFonts w:ascii="Times New Roman" w:eastAsia="Times New Roman" w:hAnsi="Times New Roman"/>
          <w:b/>
          <w:szCs w:val="24"/>
          <w:lang w:val="bg-BG" w:eastAsia="en-GB"/>
        </w:rPr>
        <w:t>6</w:t>
      </w:r>
      <w:r w:rsidRPr="00A54C99">
        <w:rPr>
          <w:rFonts w:ascii="Times New Roman" w:eastAsia="Times New Roman" w:hAnsi="Times New Roman"/>
          <w:szCs w:val="24"/>
          <w:lang w:val="bg-BG" w:eastAsia="en-GB"/>
        </w:rPr>
        <w:t xml:space="preserve"> ИЗПЪЛНИТЕЛЯТ се задължава незабавно да докладва на ВЪЗЛОЖИТЕЛЯ всички заподозрени и/или доказани случаи на измама и/или нередност, свързани с изпълнение на договора. </w:t>
      </w:r>
    </w:p>
    <w:p w14:paraId="38A90FFD" w14:textId="601DCA49" w:rsidR="001F3DB9" w:rsidRPr="00A54C99" w:rsidRDefault="00F61566" w:rsidP="001F3DB9">
      <w:pPr>
        <w:autoSpaceDE w:val="0"/>
        <w:autoSpaceDN w:val="0"/>
        <w:adjustRightInd w:val="0"/>
        <w:ind w:firstLine="720"/>
        <w:jc w:val="both"/>
        <w:rPr>
          <w:rFonts w:ascii="Times New Roman" w:eastAsia="Times New Roman" w:hAnsi="Times New Roman"/>
          <w:szCs w:val="24"/>
          <w:lang w:val="bg-BG" w:eastAsia="en-GB"/>
        </w:rPr>
      </w:pPr>
      <w:r>
        <w:rPr>
          <w:rFonts w:ascii="Times New Roman" w:eastAsia="Times New Roman" w:hAnsi="Times New Roman"/>
          <w:b/>
          <w:szCs w:val="24"/>
          <w:lang w:val="bg-BG" w:eastAsia="en-GB"/>
        </w:rPr>
        <w:t>7.7</w:t>
      </w:r>
      <w:r w:rsidR="001F3DB9" w:rsidRPr="00A54C99">
        <w:rPr>
          <w:rFonts w:ascii="Times New Roman" w:eastAsia="Times New Roman" w:hAnsi="Times New Roman"/>
          <w:szCs w:val="24"/>
          <w:lang w:val="bg-BG" w:eastAsia="en-GB"/>
        </w:rPr>
        <w:t xml:space="preserve"> ИЗПЪЛНИТЕЛЯТ е длъжен да информира Бенефициента- Възложител за възникнали проблеми при изпълнението на проекта и за предприетите мерки за тяхното решаване.</w:t>
      </w:r>
    </w:p>
    <w:p w14:paraId="48D731A7" w14:textId="4F2E018B" w:rsidR="001F3DB9" w:rsidRPr="00A54C99" w:rsidRDefault="001F3DB9" w:rsidP="001F3DB9">
      <w:pPr>
        <w:autoSpaceDE w:val="0"/>
        <w:autoSpaceDN w:val="0"/>
        <w:adjustRightInd w:val="0"/>
        <w:ind w:firstLine="720"/>
        <w:jc w:val="both"/>
        <w:rPr>
          <w:rFonts w:ascii="Times New Roman" w:eastAsia="Times New Roman" w:hAnsi="Times New Roman"/>
          <w:szCs w:val="24"/>
          <w:lang w:val="bg-BG" w:eastAsia="en-GB"/>
        </w:rPr>
      </w:pPr>
      <w:r w:rsidRPr="00A54C99">
        <w:rPr>
          <w:rFonts w:ascii="Times New Roman" w:eastAsia="Times New Roman" w:hAnsi="Times New Roman"/>
          <w:b/>
          <w:szCs w:val="24"/>
          <w:lang w:val="bg-BG" w:eastAsia="en-GB"/>
        </w:rPr>
        <w:t>7.</w:t>
      </w:r>
      <w:r w:rsidR="00F61566">
        <w:rPr>
          <w:rFonts w:ascii="Times New Roman" w:eastAsia="Times New Roman" w:hAnsi="Times New Roman"/>
          <w:szCs w:val="24"/>
          <w:lang w:val="bg-BG" w:eastAsia="en-GB"/>
        </w:rPr>
        <w:t>8</w:t>
      </w:r>
      <w:r w:rsidRPr="00A54C99">
        <w:rPr>
          <w:rFonts w:ascii="Times New Roman" w:eastAsia="Times New Roman" w:hAnsi="Times New Roman"/>
          <w:szCs w:val="24"/>
          <w:lang w:val="bg-BG" w:eastAsia="en-GB"/>
        </w:rPr>
        <w:t> </w:t>
      </w:r>
      <w:r w:rsidR="00A54C99" w:rsidRPr="00A54C99">
        <w:rPr>
          <w:rFonts w:ascii="Times New Roman" w:eastAsia="Times New Roman" w:hAnsi="Times New Roman"/>
          <w:szCs w:val="24"/>
          <w:lang w:val="bg-BG" w:eastAsia="en-GB"/>
        </w:rPr>
        <w:t xml:space="preserve">ИЗПЪЛНИТЕЛЯТ е длъжен да съхранява, осигурява и предоставя при поискване от Управляващият орган, Сертифициращия орган, Одитиращия орган и органи на </w:t>
      </w:r>
      <w:r w:rsidR="00A54C99" w:rsidRPr="00A54C99">
        <w:rPr>
          <w:rFonts w:ascii="Times New Roman" w:eastAsia="Times New Roman" w:hAnsi="Times New Roman"/>
          <w:szCs w:val="24"/>
          <w:lang w:val="bg-BG" w:eastAsia="en-GB"/>
        </w:rPr>
        <w:lastRenderedPageBreak/>
        <w:t xml:space="preserve">Европейската Комисия, Европейската служба за борба с измамите, Европейската сметна палата и/или техните представители всички документи, свързани с изпълнението на договора за срок не по – малко от три години след приключването на </w:t>
      </w:r>
      <w:r w:rsidR="00F61566">
        <w:rPr>
          <w:rFonts w:ascii="Times New Roman" w:eastAsia="Times New Roman" w:hAnsi="Times New Roman"/>
          <w:szCs w:val="24"/>
          <w:lang w:val="bg-BG" w:eastAsia="en-GB"/>
        </w:rPr>
        <w:t>П</w:t>
      </w:r>
      <w:r w:rsidR="00A54C99" w:rsidRPr="00A54C99">
        <w:rPr>
          <w:rFonts w:ascii="Times New Roman" w:eastAsia="Times New Roman" w:hAnsi="Times New Roman"/>
          <w:szCs w:val="24"/>
          <w:lang w:val="bg-BG" w:eastAsia="en-GB"/>
        </w:rPr>
        <w:t>рограма</w:t>
      </w:r>
      <w:r w:rsidR="00F61566">
        <w:rPr>
          <w:rFonts w:ascii="Times New Roman" w:eastAsia="Times New Roman" w:hAnsi="Times New Roman"/>
          <w:szCs w:val="24"/>
          <w:lang w:val="bg-BG" w:eastAsia="en-GB"/>
        </w:rPr>
        <w:t>та</w:t>
      </w:r>
      <w:r w:rsidR="00A54C99" w:rsidRPr="00A54C99">
        <w:rPr>
          <w:rFonts w:ascii="Times New Roman" w:eastAsia="Times New Roman" w:hAnsi="Times New Roman"/>
          <w:szCs w:val="24"/>
          <w:lang w:val="bg-BG" w:eastAsia="en-GB"/>
        </w:rPr>
        <w:t xml:space="preserve"> в съответствие с чл. 141 от Регламент на Съвета № 1303/2013 г. Този срок се прекъсва в случай на съдебни процедури или по надлежно обосновано искане от страна на Европейската Комисия</w:t>
      </w:r>
      <w:r w:rsidRPr="00A54C99">
        <w:rPr>
          <w:rFonts w:ascii="Times New Roman" w:eastAsia="Times New Roman" w:hAnsi="Times New Roman"/>
          <w:szCs w:val="24"/>
          <w:lang w:val="bg-BG" w:eastAsia="en-GB"/>
        </w:rPr>
        <w:t xml:space="preserve">; </w:t>
      </w:r>
    </w:p>
    <w:p w14:paraId="0298BE38" w14:textId="2D100641" w:rsidR="001F3DB9" w:rsidRPr="00A54C99" w:rsidRDefault="00F61566" w:rsidP="001F3DB9">
      <w:pPr>
        <w:ind w:firstLine="644"/>
        <w:jc w:val="both"/>
        <w:rPr>
          <w:rFonts w:ascii="Times New Roman" w:eastAsia="Times New Roman" w:hAnsi="Times New Roman"/>
          <w:szCs w:val="24"/>
          <w:lang w:val="bg-BG" w:eastAsia="en-US"/>
        </w:rPr>
      </w:pPr>
      <w:r>
        <w:rPr>
          <w:rFonts w:ascii="Times New Roman" w:eastAsia="Times New Roman" w:hAnsi="Times New Roman"/>
          <w:b/>
          <w:szCs w:val="24"/>
          <w:lang w:val="bg-BG" w:eastAsia="en-US"/>
        </w:rPr>
        <w:t>7.9</w:t>
      </w:r>
      <w:r w:rsidR="001F3DB9" w:rsidRPr="003A394A">
        <w:rPr>
          <w:rFonts w:ascii="Times New Roman" w:eastAsia="Times New Roman" w:hAnsi="Times New Roman"/>
          <w:b/>
          <w:szCs w:val="24"/>
          <w:lang w:val="bg-BG" w:eastAsia="en-US"/>
        </w:rPr>
        <w:t> </w:t>
      </w:r>
      <w:r w:rsidR="001F3DB9" w:rsidRPr="00A54C99">
        <w:rPr>
          <w:rFonts w:ascii="Times New Roman" w:eastAsia="Times New Roman" w:hAnsi="Times New Roman"/>
          <w:szCs w:val="24"/>
          <w:lang w:val="bg-BG" w:eastAsia="en-US"/>
        </w:rPr>
        <w:t>Изпълнителят</w:t>
      </w:r>
      <w:r w:rsidR="001F3DB9" w:rsidRPr="00A54C99">
        <w:rPr>
          <w:rFonts w:ascii="Times New Roman" w:eastAsia="Times New Roman" w:hAnsi="Times New Roman"/>
          <w:b/>
          <w:szCs w:val="24"/>
          <w:lang w:val="bg-BG" w:eastAsia="en-US"/>
        </w:rPr>
        <w:t xml:space="preserve"> </w:t>
      </w:r>
      <w:r w:rsidR="001F3DB9" w:rsidRPr="00A54C99">
        <w:rPr>
          <w:rFonts w:ascii="Times New Roman" w:eastAsia="Times New Roman" w:hAnsi="Times New Roman"/>
          <w:szCs w:val="24"/>
          <w:lang w:val="bg-BG" w:eastAsia="en-US"/>
        </w:rPr>
        <w:t xml:space="preserve">не може да предприема или да допуска каквито и да са действия или бездействия, които могат да поставят собствените им интереси в конфликт интересите на Европейската Общност. При възникване на такъв случай, Изпълнителят следва да се въздържи от тези действия или бездействия и да уведоми  Възложителя. </w:t>
      </w:r>
    </w:p>
    <w:p w14:paraId="1EB01D76" w14:textId="7B9AB577" w:rsidR="004F3F9D" w:rsidRPr="00A54C99" w:rsidRDefault="00F61566" w:rsidP="004F3F9D">
      <w:pPr>
        <w:ind w:firstLine="644"/>
        <w:jc w:val="both"/>
        <w:rPr>
          <w:rFonts w:ascii="Times New Roman" w:eastAsia="Times New Roman" w:hAnsi="Times New Roman"/>
          <w:iCs/>
          <w:szCs w:val="24"/>
          <w:lang w:val="bg-BG" w:eastAsia="en-US"/>
        </w:rPr>
      </w:pPr>
      <w:r>
        <w:rPr>
          <w:rFonts w:ascii="Times New Roman" w:eastAsia="Times New Roman" w:hAnsi="Times New Roman"/>
          <w:b/>
          <w:szCs w:val="24"/>
          <w:lang w:val="bg-BG" w:eastAsia="en-US"/>
        </w:rPr>
        <w:t>7.10</w:t>
      </w:r>
      <w:r w:rsidR="001F3DB9" w:rsidRPr="00A54C99">
        <w:rPr>
          <w:rFonts w:ascii="Times New Roman" w:eastAsia="Times New Roman" w:hAnsi="Times New Roman"/>
          <w:szCs w:val="24"/>
          <w:lang w:val="bg-BG" w:eastAsia="en-US"/>
        </w:rPr>
        <w:t xml:space="preserve"> Налице е конфликт на интереси,</w:t>
      </w:r>
      <w:r w:rsidR="001F3DB9" w:rsidRPr="00A54C99">
        <w:rPr>
          <w:rFonts w:ascii="Times New Roman" w:eastAsia="Times New Roman" w:hAnsi="Times New Roman"/>
          <w:iCs/>
          <w:szCs w:val="24"/>
          <w:lang w:val="bg-BG" w:eastAsia="en-US"/>
        </w:rPr>
        <w:t xml:space="preserve"> когато безпристрастното и обективно изпълнение на Изпълнителя или на членове на неговия персонал за изпълнение на договора се компроментират по причини, свързани със семейство, чувства, политическа или национална принадлежност, стопански интерес или всякакъв друг интерес, който се споделя от получателя на средства.</w:t>
      </w:r>
    </w:p>
    <w:p w14:paraId="3DEB232B" w14:textId="0C170B86" w:rsidR="004F3F9D" w:rsidRPr="00DB5F4C" w:rsidRDefault="00F61566" w:rsidP="004F3F9D">
      <w:pPr>
        <w:ind w:firstLine="644"/>
        <w:jc w:val="both"/>
        <w:rPr>
          <w:rFonts w:ascii="Times New Roman" w:eastAsia="Times New Roman" w:hAnsi="Times New Roman"/>
          <w:iCs/>
          <w:szCs w:val="24"/>
          <w:lang w:val="bg-BG" w:eastAsia="en-US"/>
        </w:rPr>
      </w:pPr>
      <w:r>
        <w:rPr>
          <w:rFonts w:ascii="Times New Roman" w:eastAsia="Times New Roman" w:hAnsi="Times New Roman"/>
          <w:b/>
          <w:iCs/>
          <w:szCs w:val="24"/>
          <w:lang w:val="bg-BG" w:eastAsia="en-US"/>
        </w:rPr>
        <w:t>7.11</w:t>
      </w:r>
      <w:r w:rsidR="004F3F9D" w:rsidRPr="00A54C99">
        <w:rPr>
          <w:rFonts w:ascii="Times New Roman" w:eastAsia="Times New Roman" w:hAnsi="Times New Roman"/>
          <w:iCs/>
          <w:szCs w:val="24"/>
          <w:lang w:val="bg-BG" w:eastAsia="en-US"/>
        </w:rPr>
        <w:t xml:space="preserve"> </w:t>
      </w:r>
      <w:commentRangeStart w:id="6"/>
      <w:r w:rsidR="004F3F9D" w:rsidRPr="00A54C99">
        <w:rPr>
          <w:rFonts w:ascii="Times New Roman" w:eastAsia="Times New Roman" w:hAnsi="Times New Roman"/>
          <w:szCs w:val="24"/>
          <w:lang w:val="bg-BG"/>
        </w:rPr>
        <w:t xml:space="preserve">Страните по настоящия договор се задължават да защитят по подходящ начин конфиденциалността и професионалната тайна на цялата информация и документите, до които имат достъп при изпълнение на Услугите по договора. Възложителят няма право без предварителното съгласие на Изпълнителя да разкрива на трети лица, да публикува или по друг начин възпроизвежда изцяло или части от докладите, изготвени от последния, освен в случаите, в които това се изисква съгласно приложим закон или съгласно правилата, регулиращи </w:t>
      </w:r>
      <w:r>
        <w:rPr>
          <w:rFonts w:ascii="Times New Roman" w:eastAsia="Times New Roman" w:hAnsi="Times New Roman"/>
          <w:szCs w:val="24"/>
          <w:lang w:val="bg-BG"/>
        </w:rPr>
        <w:t>Програмата</w:t>
      </w:r>
      <w:r w:rsidR="004F3F9D" w:rsidRPr="00A54C99">
        <w:rPr>
          <w:rFonts w:ascii="Times New Roman" w:eastAsia="Times New Roman" w:hAnsi="Times New Roman"/>
          <w:szCs w:val="24"/>
          <w:lang w:val="bg-BG"/>
        </w:rPr>
        <w:t>.</w:t>
      </w:r>
      <w:commentRangeEnd w:id="6"/>
      <w:r w:rsidR="007F24C2">
        <w:rPr>
          <w:rStyle w:val="af4"/>
        </w:rPr>
        <w:commentReference w:id="6"/>
      </w:r>
    </w:p>
    <w:p w14:paraId="518772C1" w14:textId="0E6BE19B" w:rsidR="00A03417" w:rsidRPr="00DB5F4C" w:rsidRDefault="00060893" w:rsidP="001E6E0D">
      <w:pPr>
        <w:tabs>
          <w:tab w:val="left" w:pos="720"/>
          <w:tab w:val="right" w:pos="8789"/>
        </w:tabs>
        <w:suppressAutoHyphens/>
        <w:spacing w:before="120" w:line="22" w:lineRule="atLeast"/>
        <w:ind w:right="-82"/>
        <w:jc w:val="both"/>
        <w:rPr>
          <w:rFonts w:ascii="Times New Roman" w:hAnsi="Times New Roman"/>
          <w:szCs w:val="24"/>
          <w:highlight w:val="yellow"/>
          <w:lang w:val="bg-BG"/>
        </w:rPr>
      </w:pPr>
      <w:r w:rsidRPr="00DB5F4C">
        <w:rPr>
          <w:rFonts w:ascii="Times New Roman" w:eastAsia="Times New Roman" w:hAnsi="Times New Roman"/>
          <w:spacing w:val="-2"/>
          <w:szCs w:val="24"/>
          <w:lang w:val="bg-BG" w:eastAsia="en-US"/>
        </w:rPr>
        <w:tab/>
      </w:r>
    </w:p>
    <w:p w14:paraId="544A42D5" w14:textId="2704C35D" w:rsidR="00313EA8" w:rsidRPr="00DB5F4C" w:rsidRDefault="00F61566" w:rsidP="00313EA8">
      <w:pPr>
        <w:shd w:val="clear" w:color="auto" w:fill="FFFFFF"/>
        <w:ind w:firstLine="567"/>
        <w:jc w:val="both"/>
        <w:rPr>
          <w:rFonts w:ascii="Times New Roman" w:hAnsi="Times New Roman"/>
          <w:b/>
          <w:noProof/>
          <w:szCs w:val="24"/>
          <w:lang w:val="bg-BG"/>
        </w:rPr>
      </w:pPr>
      <w:r>
        <w:rPr>
          <w:rFonts w:ascii="Times New Roman" w:hAnsi="Times New Roman"/>
          <w:b/>
          <w:noProof/>
          <w:szCs w:val="24"/>
        </w:rPr>
        <w:t>VIII</w:t>
      </w:r>
      <w:r w:rsidR="00313EA8" w:rsidRPr="00DB5F4C">
        <w:rPr>
          <w:rFonts w:ascii="Times New Roman" w:hAnsi="Times New Roman"/>
          <w:b/>
          <w:noProof/>
          <w:szCs w:val="24"/>
          <w:lang w:val="bg-BG"/>
        </w:rPr>
        <w:t>. ГАРАНЦИОННА ОТГОВОРНОСТ.</w:t>
      </w:r>
    </w:p>
    <w:p w14:paraId="4110C5C8" w14:textId="110DEFF0" w:rsidR="009863B7" w:rsidRDefault="00F61566" w:rsidP="00313EA8">
      <w:pPr>
        <w:shd w:val="clear" w:color="auto" w:fill="FFFFFF"/>
        <w:ind w:firstLine="567"/>
        <w:jc w:val="both"/>
        <w:rPr>
          <w:rFonts w:ascii="Times New Roman" w:hAnsi="Times New Roman"/>
          <w:noProof/>
          <w:szCs w:val="24"/>
          <w:lang w:val="bg-BG"/>
        </w:rPr>
      </w:pPr>
      <w:r w:rsidRPr="00654E40">
        <w:rPr>
          <w:rFonts w:ascii="Times New Roman" w:hAnsi="Times New Roman"/>
          <w:b/>
          <w:bCs/>
          <w:spacing w:val="-5"/>
          <w:szCs w:val="24"/>
          <w:lang w:val="bg-BG"/>
        </w:rPr>
        <w:t>8</w:t>
      </w:r>
      <w:r w:rsidR="00313EA8" w:rsidRPr="00DB5F4C">
        <w:rPr>
          <w:rFonts w:ascii="Times New Roman" w:hAnsi="Times New Roman"/>
          <w:b/>
          <w:bCs/>
          <w:spacing w:val="-5"/>
          <w:szCs w:val="24"/>
          <w:lang w:val="bg-BG"/>
        </w:rPr>
        <w:t xml:space="preserve">.1. </w:t>
      </w:r>
      <w:r w:rsidR="00313EA8" w:rsidRPr="00DB5F4C">
        <w:rPr>
          <w:rFonts w:ascii="Times New Roman" w:hAnsi="Times New Roman"/>
          <w:noProof/>
          <w:szCs w:val="24"/>
          <w:lang w:val="bg-BG"/>
        </w:rPr>
        <w:t>Гаранционниите срокове във връзка с извършените строителни-монтажни работи</w:t>
      </w:r>
      <w:r w:rsidR="009863B7">
        <w:rPr>
          <w:rFonts w:ascii="Times New Roman" w:hAnsi="Times New Roman"/>
          <w:noProof/>
          <w:szCs w:val="24"/>
          <w:lang w:val="bg-BG"/>
        </w:rPr>
        <w:t xml:space="preserve"> са както следва:</w:t>
      </w:r>
    </w:p>
    <w:p w14:paraId="4DCDA403" w14:textId="4D8D40AB" w:rsidR="009863B7" w:rsidRPr="00551214" w:rsidRDefault="009863B7" w:rsidP="009863B7">
      <w:pPr>
        <w:spacing w:line="280" w:lineRule="atLeast"/>
        <w:ind w:firstLine="720"/>
        <w:jc w:val="both"/>
        <w:rPr>
          <w:rFonts w:ascii="Times New Roman" w:hAnsi="Times New Roman"/>
          <w:color w:val="000000"/>
          <w:szCs w:val="24"/>
          <w:lang w:val="bg-BG"/>
        </w:rPr>
      </w:pPr>
      <w:r>
        <w:rPr>
          <w:rFonts w:ascii="Times New Roman" w:hAnsi="Times New Roman"/>
          <w:b/>
          <w:color w:val="000000"/>
          <w:szCs w:val="24"/>
          <w:lang w:val="bg-BG"/>
        </w:rPr>
        <w:t>a)</w:t>
      </w:r>
      <w:r w:rsidRPr="00551214">
        <w:rPr>
          <w:rFonts w:ascii="Times New Roman" w:hAnsi="Times New Roman"/>
          <w:b/>
          <w:color w:val="000000"/>
          <w:szCs w:val="24"/>
          <w:lang w:val="bg-BG"/>
        </w:rPr>
        <w:t>.</w:t>
      </w:r>
      <w:r w:rsidRPr="00551214">
        <w:rPr>
          <w:rFonts w:ascii="Times New Roman" w:hAnsi="Times New Roman"/>
          <w:color w:val="000000"/>
          <w:szCs w:val="24"/>
          <w:lang w:val="bg-BG"/>
        </w:rPr>
        <w:t xml:space="preserve"> За новоизпълнени строителни конструкции ......... години (не по-малко от 10 години и не повече от 20 години);</w:t>
      </w:r>
    </w:p>
    <w:p w14:paraId="6519D4DD" w14:textId="1BFAFBFA" w:rsidR="009863B7" w:rsidRPr="00551214" w:rsidRDefault="009863B7" w:rsidP="009863B7">
      <w:pPr>
        <w:spacing w:line="280" w:lineRule="atLeast"/>
        <w:ind w:firstLine="720"/>
        <w:jc w:val="both"/>
        <w:rPr>
          <w:rFonts w:ascii="Times New Roman" w:hAnsi="Times New Roman"/>
          <w:color w:val="000000"/>
          <w:szCs w:val="24"/>
          <w:lang w:val="bg-BG"/>
        </w:rPr>
      </w:pPr>
      <w:r>
        <w:rPr>
          <w:rFonts w:ascii="Times New Roman" w:hAnsi="Times New Roman"/>
          <w:b/>
          <w:lang w:val="bg-BG"/>
        </w:rPr>
        <w:t>б)</w:t>
      </w:r>
      <w:r w:rsidRPr="00551214">
        <w:rPr>
          <w:rFonts w:ascii="Times New Roman" w:hAnsi="Times New Roman"/>
          <w:b/>
          <w:lang w:val="bg-BG"/>
        </w:rPr>
        <w:t xml:space="preserve">. </w:t>
      </w:r>
      <w:r w:rsidRPr="00551214">
        <w:rPr>
          <w:rFonts w:ascii="Times New Roman" w:hAnsi="Times New Roman"/>
          <w:color w:val="000000"/>
          <w:szCs w:val="24"/>
          <w:lang w:val="bg-BG"/>
        </w:rPr>
        <w:t>За сградни отклонения от проводи (мрежи) и съоръжения към тях на техническата инфраструктура ......... години (не по-малко от 8 години и не повече от 16 години);</w:t>
      </w:r>
    </w:p>
    <w:p w14:paraId="2B0810F5" w14:textId="5EBA8E25" w:rsidR="009863B7" w:rsidRPr="00551214" w:rsidRDefault="009863B7" w:rsidP="009863B7">
      <w:pPr>
        <w:spacing w:line="280" w:lineRule="atLeast"/>
        <w:ind w:firstLine="720"/>
        <w:jc w:val="both"/>
        <w:rPr>
          <w:rFonts w:ascii="Times New Roman" w:hAnsi="Times New Roman"/>
          <w:color w:val="000000"/>
          <w:szCs w:val="24"/>
          <w:lang w:val="bg-BG"/>
        </w:rPr>
      </w:pPr>
      <w:r w:rsidRPr="00551214">
        <w:rPr>
          <w:rFonts w:ascii="Times New Roman" w:hAnsi="Times New Roman"/>
          <w:b/>
          <w:lang w:val="bg-BG"/>
        </w:rPr>
        <w:t>2.3</w:t>
      </w:r>
      <w:r w:rsidRPr="00551214">
        <w:rPr>
          <w:rFonts w:ascii="Times New Roman" w:hAnsi="Times New Roman"/>
          <w:color w:val="000000"/>
          <w:szCs w:val="24"/>
          <w:lang w:val="bg-BG"/>
        </w:rPr>
        <w:t>. За всички други видове СМР......... години (не по-малко от 5 години и не повече от 10 години).</w:t>
      </w:r>
    </w:p>
    <w:p w14:paraId="42772D2C" w14:textId="77777777" w:rsidR="009863B7" w:rsidRDefault="009863B7" w:rsidP="00313EA8">
      <w:pPr>
        <w:shd w:val="clear" w:color="auto" w:fill="FFFFFF"/>
        <w:ind w:firstLine="567"/>
        <w:jc w:val="both"/>
        <w:rPr>
          <w:rFonts w:ascii="Times New Roman" w:hAnsi="Times New Roman"/>
          <w:noProof/>
          <w:szCs w:val="24"/>
          <w:lang w:val="bg-BG"/>
        </w:rPr>
      </w:pPr>
    </w:p>
    <w:p w14:paraId="2651BE77" w14:textId="3D60B94C" w:rsidR="00313EA8" w:rsidRPr="00DB5F4C" w:rsidRDefault="00F61566" w:rsidP="00313EA8">
      <w:pPr>
        <w:shd w:val="clear" w:color="auto" w:fill="FFFFFF"/>
        <w:ind w:firstLine="567"/>
        <w:jc w:val="both"/>
        <w:rPr>
          <w:rFonts w:ascii="Times New Roman" w:hAnsi="Times New Roman"/>
          <w:noProof/>
          <w:szCs w:val="24"/>
          <w:lang w:val="bg-BG"/>
        </w:rPr>
      </w:pPr>
      <w:r w:rsidRPr="00654E40">
        <w:rPr>
          <w:rFonts w:ascii="Times New Roman" w:hAnsi="Times New Roman"/>
          <w:b/>
          <w:bCs/>
          <w:spacing w:val="-5"/>
          <w:szCs w:val="24"/>
          <w:lang w:val="bg-BG"/>
        </w:rPr>
        <w:t>8</w:t>
      </w:r>
      <w:r w:rsidR="00313EA8" w:rsidRPr="00DB5F4C">
        <w:rPr>
          <w:rFonts w:ascii="Times New Roman" w:hAnsi="Times New Roman"/>
          <w:b/>
          <w:bCs/>
          <w:spacing w:val="-5"/>
          <w:szCs w:val="24"/>
          <w:lang w:val="bg-BG"/>
        </w:rPr>
        <w:t xml:space="preserve">.2. </w:t>
      </w:r>
      <w:r w:rsidR="00313EA8" w:rsidRPr="00DB5F4C">
        <w:rPr>
          <w:rFonts w:ascii="Times New Roman" w:hAnsi="Times New Roman"/>
          <w:noProof/>
          <w:szCs w:val="24"/>
          <w:lang w:val="bg-BG"/>
        </w:rPr>
        <w:t xml:space="preserve">Гаранционните срокове започват да текат от датата на </w:t>
      </w:r>
      <w:r w:rsidR="00A03417" w:rsidRPr="003A394A">
        <w:rPr>
          <w:rFonts w:ascii="Times New Roman" w:hAnsi="Times New Roman"/>
          <w:i/>
          <w:spacing w:val="-5"/>
          <w:lang w:val="bg-BG"/>
        </w:rPr>
        <w:t>Разрешение</w:t>
      </w:r>
      <w:r w:rsidR="002E42EB" w:rsidRPr="003A394A">
        <w:rPr>
          <w:rFonts w:ascii="Times New Roman" w:hAnsi="Times New Roman"/>
          <w:i/>
          <w:spacing w:val="-5"/>
          <w:lang w:val="bg-BG"/>
        </w:rPr>
        <w:t>то</w:t>
      </w:r>
      <w:r w:rsidR="00A03417" w:rsidRPr="003A394A">
        <w:rPr>
          <w:rFonts w:ascii="Times New Roman" w:hAnsi="Times New Roman"/>
          <w:i/>
          <w:spacing w:val="-5"/>
          <w:lang w:val="bg-BG"/>
        </w:rPr>
        <w:t xml:space="preserve"> за ползване на обекта</w:t>
      </w:r>
      <w:r w:rsidR="003A394A">
        <w:rPr>
          <w:rFonts w:ascii="Times New Roman" w:hAnsi="Times New Roman"/>
          <w:i/>
          <w:spacing w:val="-5"/>
          <w:lang w:val="bg-BG"/>
        </w:rPr>
        <w:t xml:space="preserve">/Удостоверението за въвеждане на строежа в експлоатация </w:t>
      </w:r>
      <w:r w:rsidR="003A394A" w:rsidRPr="0027613B">
        <w:rPr>
          <w:rFonts w:ascii="Times New Roman" w:hAnsi="Times New Roman"/>
          <w:i/>
          <w:spacing w:val="-5"/>
          <w:lang w:val="bg-BG"/>
        </w:rPr>
        <w:t>[</w:t>
      </w:r>
      <w:r w:rsidR="003A394A" w:rsidRPr="0027613B">
        <w:rPr>
          <w:rFonts w:ascii="Times New Roman" w:hAnsi="Times New Roman"/>
          <w:i/>
          <w:lang w:val="bg-BG"/>
        </w:rPr>
        <w:t>посочва се съобразно категорията строеж на съответната обособена позиция</w:t>
      </w:r>
      <w:r w:rsidR="003A394A" w:rsidRPr="0027613B">
        <w:rPr>
          <w:rFonts w:ascii="Times New Roman" w:hAnsi="Times New Roman"/>
          <w:lang w:val="bg-BG"/>
        </w:rPr>
        <w:t>]</w:t>
      </w:r>
      <w:r w:rsidR="00A03417" w:rsidRPr="00DB5F4C">
        <w:rPr>
          <w:rFonts w:ascii="Times New Roman" w:hAnsi="Times New Roman"/>
          <w:lang w:val="bg-BG"/>
        </w:rPr>
        <w:t>.</w:t>
      </w:r>
    </w:p>
    <w:p w14:paraId="2904A1E4" w14:textId="2B9D61AB" w:rsidR="00313EA8" w:rsidRPr="00DB5F4C" w:rsidRDefault="00F61566" w:rsidP="00313EA8">
      <w:pPr>
        <w:shd w:val="clear" w:color="auto" w:fill="FFFFFF"/>
        <w:ind w:firstLine="567"/>
        <w:jc w:val="both"/>
        <w:rPr>
          <w:rFonts w:ascii="Times New Roman" w:hAnsi="Times New Roman"/>
          <w:noProof/>
          <w:szCs w:val="24"/>
          <w:lang w:val="bg-BG"/>
        </w:rPr>
      </w:pPr>
      <w:r w:rsidRPr="00654E40">
        <w:rPr>
          <w:rFonts w:ascii="Times New Roman" w:hAnsi="Times New Roman"/>
          <w:b/>
          <w:bCs/>
          <w:spacing w:val="-5"/>
          <w:szCs w:val="24"/>
          <w:lang w:val="bg-BG"/>
        </w:rPr>
        <w:t>8</w:t>
      </w:r>
      <w:r w:rsidR="00313EA8" w:rsidRPr="00DB5F4C">
        <w:rPr>
          <w:rFonts w:ascii="Times New Roman" w:hAnsi="Times New Roman"/>
          <w:b/>
          <w:bCs/>
          <w:spacing w:val="-5"/>
          <w:szCs w:val="24"/>
          <w:lang w:val="bg-BG"/>
        </w:rPr>
        <w:t xml:space="preserve">.3. </w:t>
      </w:r>
      <w:r w:rsidR="00313EA8" w:rsidRPr="00DB5F4C">
        <w:rPr>
          <w:rFonts w:ascii="Times New Roman" w:hAnsi="Times New Roman"/>
          <w:noProof/>
          <w:szCs w:val="24"/>
          <w:lang w:val="bg-BG"/>
        </w:rPr>
        <w:t>Всички дефекти, възникнали преди края на гаранционните срокове се констатират с протокол, съставен и подписан от представители на ВЪЗЛОЖИТЕЛЯ</w:t>
      </w:r>
      <w:r w:rsidR="005A082D" w:rsidRPr="00DB5F4C">
        <w:rPr>
          <w:rFonts w:ascii="Times New Roman" w:hAnsi="Times New Roman"/>
          <w:noProof/>
          <w:szCs w:val="24"/>
          <w:lang w:val="bg-BG"/>
        </w:rPr>
        <w:t xml:space="preserve">. </w:t>
      </w:r>
      <w:r w:rsidR="00313EA8" w:rsidRPr="00DB5F4C">
        <w:rPr>
          <w:rFonts w:ascii="Times New Roman" w:hAnsi="Times New Roman"/>
          <w:noProof/>
          <w:szCs w:val="24"/>
          <w:lang w:val="bg-BG"/>
        </w:rPr>
        <w:t>Този протокол незабавно се изпраща на ИЗПЪЛНИТЕЛЯ с указан срок за отстраняване на дефекта.</w:t>
      </w:r>
    </w:p>
    <w:p w14:paraId="31C36652" w14:textId="794A8FD3" w:rsidR="00313EA8" w:rsidRPr="00DB5F4C" w:rsidRDefault="00F61566" w:rsidP="00313EA8">
      <w:pPr>
        <w:shd w:val="clear" w:color="auto" w:fill="FFFFFF"/>
        <w:ind w:firstLine="567"/>
        <w:jc w:val="both"/>
        <w:rPr>
          <w:rFonts w:ascii="Times New Roman" w:hAnsi="Times New Roman"/>
          <w:noProof/>
          <w:szCs w:val="24"/>
          <w:lang w:val="bg-BG"/>
        </w:rPr>
      </w:pPr>
      <w:r w:rsidRPr="00654E40">
        <w:rPr>
          <w:rFonts w:ascii="Times New Roman" w:hAnsi="Times New Roman"/>
          <w:b/>
          <w:bCs/>
          <w:spacing w:val="-5"/>
          <w:szCs w:val="24"/>
          <w:lang w:val="bg-BG"/>
        </w:rPr>
        <w:t>8</w:t>
      </w:r>
      <w:r w:rsidR="00313EA8" w:rsidRPr="00DB5F4C">
        <w:rPr>
          <w:rFonts w:ascii="Times New Roman" w:hAnsi="Times New Roman"/>
          <w:b/>
          <w:bCs/>
          <w:spacing w:val="-5"/>
          <w:szCs w:val="24"/>
          <w:lang w:val="bg-BG"/>
        </w:rPr>
        <w:t xml:space="preserve">.4. </w:t>
      </w:r>
      <w:r w:rsidR="00313EA8" w:rsidRPr="00DB5F4C">
        <w:rPr>
          <w:rFonts w:ascii="Times New Roman" w:hAnsi="Times New Roman"/>
          <w:noProof/>
          <w:szCs w:val="24"/>
          <w:lang w:val="bg-BG"/>
        </w:rPr>
        <w:t>При проявени дефекти, преди края на гаранционните срокове, в резултат на вложени некачествени материали, доставени от ИЗПЪЛНИТЕЛЯ или некачествено извършени работи от ИЗПЪЛНИТЕЛЯ, същият ще ги отстрани за своя сметка в срок, определен от ВЪЗЛОЖИТЕЛЯ. В случай, че ИЗПЪЛНИТЕЛЯТ не стори това, ВЪЗЛОЖИТЕЛЯТ може да ги отстрани за сметка на ИЗПЪЛНИТЕЛЯ</w:t>
      </w:r>
      <w:r w:rsidR="005A082D" w:rsidRPr="00DB5F4C">
        <w:rPr>
          <w:rFonts w:ascii="Times New Roman" w:hAnsi="Times New Roman"/>
          <w:noProof/>
          <w:szCs w:val="24"/>
          <w:lang w:val="bg-BG"/>
        </w:rPr>
        <w:t>.</w:t>
      </w:r>
    </w:p>
    <w:p w14:paraId="30391E00" w14:textId="77777777" w:rsidR="00313EA8" w:rsidRPr="00DB5F4C" w:rsidRDefault="00313EA8" w:rsidP="00313EA8">
      <w:pPr>
        <w:shd w:val="clear" w:color="auto" w:fill="FFFFFF"/>
        <w:ind w:firstLine="567"/>
        <w:jc w:val="both"/>
        <w:rPr>
          <w:rFonts w:ascii="Times New Roman" w:hAnsi="Times New Roman"/>
          <w:b/>
          <w:szCs w:val="24"/>
          <w:highlight w:val="yellow"/>
          <w:lang w:val="bg-BG"/>
        </w:rPr>
      </w:pPr>
    </w:p>
    <w:p w14:paraId="1A40A10C" w14:textId="3C7C8D6F" w:rsidR="00313EA8" w:rsidRPr="00DB5F4C" w:rsidRDefault="00F61566" w:rsidP="00313EA8">
      <w:pPr>
        <w:shd w:val="clear" w:color="auto" w:fill="FFFFFF"/>
        <w:ind w:firstLine="567"/>
        <w:jc w:val="both"/>
        <w:rPr>
          <w:rFonts w:ascii="Times New Roman" w:hAnsi="Times New Roman"/>
          <w:b/>
          <w:szCs w:val="24"/>
          <w:lang w:val="bg-BG"/>
        </w:rPr>
      </w:pPr>
      <w:proofErr w:type="gramStart"/>
      <w:r>
        <w:rPr>
          <w:rFonts w:ascii="Times New Roman" w:hAnsi="Times New Roman"/>
          <w:b/>
          <w:szCs w:val="24"/>
        </w:rPr>
        <w:t>I</w:t>
      </w:r>
      <w:r w:rsidR="00313EA8" w:rsidRPr="00DB5F4C">
        <w:rPr>
          <w:rFonts w:ascii="Times New Roman" w:hAnsi="Times New Roman"/>
          <w:b/>
          <w:szCs w:val="24"/>
          <w:lang w:val="bg-BG"/>
        </w:rPr>
        <w:t>Х.</w:t>
      </w:r>
      <w:proofErr w:type="gramEnd"/>
      <w:r w:rsidR="00313EA8" w:rsidRPr="00DB5F4C">
        <w:rPr>
          <w:rFonts w:ascii="Times New Roman" w:hAnsi="Times New Roman"/>
          <w:b/>
          <w:szCs w:val="24"/>
          <w:lang w:val="bg-BG"/>
        </w:rPr>
        <w:t xml:space="preserve"> ГАРАНЦИЯ ЗА ИЗПЪЛНЕНИЕ НА ДОГОВОРА.</w:t>
      </w:r>
      <w:r w:rsidR="0056368A">
        <w:rPr>
          <w:rFonts w:ascii="Times New Roman" w:hAnsi="Times New Roman"/>
          <w:b/>
          <w:szCs w:val="24"/>
          <w:lang w:val="bg-BG"/>
        </w:rPr>
        <w:t xml:space="preserve"> </w:t>
      </w:r>
      <w:r w:rsidR="00635A4D">
        <w:rPr>
          <w:rFonts w:ascii="Times New Roman" w:hAnsi="Times New Roman"/>
          <w:b/>
          <w:szCs w:val="24"/>
          <w:lang w:val="bg-BG"/>
        </w:rPr>
        <w:t>ГАРАНЦИЯ ЗА АВ</w:t>
      </w:r>
      <w:r w:rsidR="006B3128">
        <w:rPr>
          <w:rFonts w:ascii="Times New Roman" w:hAnsi="Times New Roman"/>
          <w:b/>
          <w:szCs w:val="24"/>
          <w:lang w:val="bg-BG"/>
        </w:rPr>
        <w:t>А</w:t>
      </w:r>
      <w:r w:rsidR="00635A4D">
        <w:rPr>
          <w:rFonts w:ascii="Times New Roman" w:hAnsi="Times New Roman"/>
          <w:b/>
          <w:szCs w:val="24"/>
          <w:lang w:val="bg-BG"/>
        </w:rPr>
        <w:t>НСОВО ПЛАЩАНЕ.</w:t>
      </w:r>
    </w:p>
    <w:p w14:paraId="100CF4E7" w14:textId="4A84DCCB" w:rsidR="00635A4D" w:rsidRPr="00DB5F4C" w:rsidRDefault="00F61566" w:rsidP="00635A4D">
      <w:pPr>
        <w:shd w:val="clear" w:color="auto" w:fill="FFFFFF"/>
        <w:ind w:firstLine="567"/>
        <w:jc w:val="both"/>
        <w:rPr>
          <w:rFonts w:ascii="Times New Roman" w:hAnsi="Times New Roman"/>
          <w:szCs w:val="24"/>
          <w:lang w:val="bg-BG"/>
        </w:rPr>
      </w:pPr>
      <w:r w:rsidRPr="00654E40">
        <w:rPr>
          <w:rFonts w:ascii="Times New Roman" w:hAnsi="Times New Roman"/>
          <w:b/>
          <w:bCs/>
          <w:spacing w:val="-5"/>
          <w:szCs w:val="24"/>
          <w:lang w:val="bg-BG"/>
        </w:rPr>
        <w:lastRenderedPageBreak/>
        <w:t>9</w:t>
      </w:r>
      <w:r w:rsidR="00635A4D" w:rsidRPr="00DB5F4C">
        <w:rPr>
          <w:rFonts w:ascii="Times New Roman" w:hAnsi="Times New Roman"/>
          <w:b/>
          <w:bCs/>
          <w:spacing w:val="-5"/>
          <w:szCs w:val="24"/>
          <w:lang w:val="bg-BG"/>
        </w:rPr>
        <w:t>.1.</w:t>
      </w:r>
      <w:r w:rsidR="00635A4D" w:rsidRPr="00DB5F4C">
        <w:rPr>
          <w:rFonts w:ascii="Times New Roman" w:hAnsi="Times New Roman"/>
          <w:bCs/>
          <w:szCs w:val="24"/>
          <w:lang w:val="bg-BG"/>
        </w:rPr>
        <w:t xml:space="preserve"> </w:t>
      </w:r>
      <w:r w:rsidR="00635A4D" w:rsidRPr="00DB5F4C">
        <w:rPr>
          <w:rFonts w:ascii="Times New Roman" w:hAnsi="Times New Roman"/>
          <w:szCs w:val="24"/>
          <w:lang w:val="bg-BG"/>
        </w:rPr>
        <w:t>ИЗПЪЛНИТЕЛЯТ при подписване на договора следва да представи документ за внесена гаранция за изпълнение на задълженията си по него, в съответствие с договореното в една от следните форми:</w:t>
      </w:r>
    </w:p>
    <w:p w14:paraId="5C1BF385" w14:textId="36CE2874" w:rsidR="00635A4D" w:rsidRPr="00DB5F4C" w:rsidRDefault="00F61566" w:rsidP="00635A4D">
      <w:pPr>
        <w:shd w:val="clear" w:color="auto" w:fill="FFFFFF"/>
        <w:ind w:firstLine="567"/>
        <w:jc w:val="both"/>
        <w:rPr>
          <w:rFonts w:ascii="Times New Roman" w:hAnsi="Times New Roman"/>
          <w:szCs w:val="24"/>
          <w:lang w:val="bg-BG"/>
        </w:rPr>
      </w:pPr>
      <w:r w:rsidRPr="00654E40">
        <w:rPr>
          <w:rFonts w:ascii="Times New Roman" w:hAnsi="Times New Roman"/>
          <w:b/>
          <w:szCs w:val="24"/>
          <w:lang w:val="bg-BG"/>
        </w:rPr>
        <w:t>9</w:t>
      </w:r>
      <w:r w:rsidR="00635A4D" w:rsidRPr="00DB5F4C">
        <w:rPr>
          <w:rFonts w:ascii="Times New Roman" w:hAnsi="Times New Roman"/>
          <w:b/>
          <w:szCs w:val="24"/>
          <w:lang w:val="bg-BG"/>
        </w:rPr>
        <w:t>.1.</w:t>
      </w:r>
      <w:proofErr w:type="spellStart"/>
      <w:r w:rsidR="00635A4D" w:rsidRPr="00DB5F4C">
        <w:rPr>
          <w:rFonts w:ascii="Times New Roman" w:hAnsi="Times New Roman"/>
          <w:b/>
          <w:szCs w:val="24"/>
          <w:lang w:val="bg-BG"/>
        </w:rPr>
        <w:t>1</w:t>
      </w:r>
      <w:proofErr w:type="spellEnd"/>
      <w:r w:rsidR="00635A4D" w:rsidRPr="00DB5F4C">
        <w:rPr>
          <w:rFonts w:ascii="Times New Roman" w:hAnsi="Times New Roman"/>
          <w:b/>
          <w:szCs w:val="24"/>
          <w:lang w:val="bg-BG"/>
        </w:rPr>
        <w:t xml:space="preserve">. </w:t>
      </w:r>
      <w:r w:rsidR="00635A4D" w:rsidRPr="00DB5F4C">
        <w:rPr>
          <w:rFonts w:ascii="Times New Roman" w:hAnsi="Times New Roman"/>
          <w:szCs w:val="24"/>
          <w:lang w:val="bg-BG"/>
        </w:rPr>
        <w:t xml:space="preserve">Депозит на парична сума в лева в размер на </w:t>
      </w:r>
      <w:r w:rsidR="00635A4D" w:rsidRPr="00DB5F4C">
        <w:rPr>
          <w:rFonts w:ascii="Times New Roman" w:hAnsi="Times New Roman"/>
          <w:b/>
          <w:szCs w:val="24"/>
          <w:lang w:val="bg-BG"/>
        </w:rPr>
        <w:t>5</w:t>
      </w:r>
      <w:r w:rsidR="00635A4D" w:rsidRPr="00DB5F4C">
        <w:rPr>
          <w:rFonts w:ascii="Times New Roman" w:hAnsi="Times New Roman"/>
          <w:bCs/>
          <w:szCs w:val="24"/>
          <w:lang w:val="bg-BG"/>
        </w:rPr>
        <w:t xml:space="preserve"> </w:t>
      </w:r>
      <w:r w:rsidR="00635A4D" w:rsidRPr="00DB5F4C">
        <w:rPr>
          <w:rFonts w:ascii="Times New Roman" w:hAnsi="Times New Roman"/>
          <w:b/>
          <w:bCs/>
          <w:szCs w:val="24"/>
          <w:lang w:val="bg-BG"/>
        </w:rPr>
        <w:t>%</w:t>
      </w:r>
      <w:r w:rsidR="00635A4D" w:rsidRPr="00DB5F4C">
        <w:rPr>
          <w:rFonts w:ascii="Times New Roman" w:hAnsi="Times New Roman"/>
          <w:szCs w:val="24"/>
          <w:lang w:val="bg-BG"/>
        </w:rPr>
        <w:t xml:space="preserve"> от общата стойност по т. 3.1. по следната банкова сметка:</w:t>
      </w:r>
    </w:p>
    <w:p w14:paraId="375A1899" w14:textId="0E60D16E" w:rsidR="00635A4D" w:rsidRPr="00DB5F4C" w:rsidRDefault="006B3128" w:rsidP="00635A4D">
      <w:pPr>
        <w:shd w:val="clear" w:color="auto" w:fill="FFFFFF"/>
        <w:ind w:firstLine="567"/>
        <w:jc w:val="both"/>
        <w:rPr>
          <w:rFonts w:ascii="Times New Roman" w:hAnsi="Times New Roman"/>
          <w:bCs/>
          <w:szCs w:val="24"/>
          <w:lang w:val="bg-BG"/>
        </w:rPr>
      </w:pPr>
      <w:r w:rsidRPr="000A0376">
        <w:rPr>
          <w:rFonts w:ascii="Times New Roman" w:hAnsi="Times New Roman"/>
        </w:rPr>
        <w:t>IBAN</w:t>
      </w:r>
      <w:r w:rsidRPr="0027613B">
        <w:rPr>
          <w:rFonts w:ascii="Times New Roman" w:hAnsi="Times New Roman"/>
          <w:lang w:val="bg-BG"/>
        </w:rPr>
        <w:t xml:space="preserve"> </w:t>
      </w:r>
      <w:r w:rsidRPr="000A0376">
        <w:rPr>
          <w:rFonts w:ascii="Times New Roman" w:hAnsi="Times New Roman"/>
          <w:lang w:val="bg-BG"/>
        </w:rPr>
        <w:t xml:space="preserve">BG63FINV91503316629685; </w:t>
      </w:r>
      <w:r w:rsidRPr="000A0376">
        <w:rPr>
          <w:rFonts w:ascii="Times New Roman" w:hAnsi="Times New Roman"/>
        </w:rPr>
        <w:t>BIC</w:t>
      </w:r>
      <w:proofErr w:type="gramStart"/>
      <w:r w:rsidRPr="0027613B">
        <w:rPr>
          <w:rFonts w:ascii="Times New Roman" w:hAnsi="Times New Roman"/>
          <w:lang w:val="bg-BG"/>
        </w:rPr>
        <w:t>:</w:t>
      </w:r>
      <w:r w:rsidRPr="000A0376">
        <w:rPr>
          <w:rFonts w:ascii="Times New Roman" w:hAnsi="Times New Roman"/>
          <w:lang w:val="bg-BG"/>
        </w:rPr>
        <w:t>FINVBGSF</w:t>
      </w:r>
      <w:proofErr w:type="gramEnd"/>
      <w:r w:rsidR="00635A4D" w:rsidRPr="000A0376">
        <w:rPr>
          <w:rFonts w:ascii="Times New Roman" w:hAnsi="Times New Roman"/>
          <w:bCs/>
          <w:szCs w:val="24"/>
          <w:lang w:val="bg-BG"/>
        </w:rPr>
        <w:t>.</w:t>
      </w:r>
    </w:p>
    <w:p w14:paraId="166E72E9" w14:textId="3D6C25D8" w:rsidR="00635A4D" w:rsidRPr="00DB5F4C" w:rsidRDefault="00F61566" w:rsidP="00635A4D">
      <w:pPr>
        <w:shd w:val="clear" w:color="auto" w:fill="FFFFFF"/>
        <w:ind w:firstLine="567"/>
        <w:jc w:val="both"/>
        <w:rPr>
          <w:rFonts w:ascii="Times New Roman" w:hAnsi="Times New Roman"/>
          <w:szCs w:val="24"/>
          <w:lang w:val="bg-BG"/>
        </w:rPr>
      </w:pPr>
      <w:r w:rsidRPr="00654E40">
        <w:rPr>
          <w:rFonts w:ascii="Times New Roman" w:hAnsi="Times New Roman"/>
          <w:b/>
          <w:szCs w:val="24"/>
          <w:lang w:val="bg-BG"/>
        </w:rPr>
        <w:t>9</w:t>
      </w:r>
      <w:r w:rsidR="00635A4D" w:rsidRPr="00DB5F4C">
        <w:rPr>
          <w:rFonts w:ascii="Times New Roman" w:hAnsi="Times New Roman"/>
          <w:b/>
          <w:szCs w:val="24"/>
          <w:lang w:val="bg-BG"/>
        </w:rPr>
        <w:t xml:space="preserve">.1.2. </w:t>
      </w:r>
      <w:r w:rsidR="00635A4D" w:rsidRPr="00DB5F4C">
        <w:rPr>
          <w:rFonts w:ascii="Times New Roman" w:hAnsi="Times New Roman"/>
          <w:szCs w:val="24"/>
          <w:lang w:val="bg-BG"/>
        </w:rPr>
        <w:t xml:space="preserve">Банкова гаранция за сума в лева в размер на </w:t>
      </w:r>
      <w:r w:rsidR="00635A4D" w:rsidRPr="00DB5F4C">
        <w:rPr>
          <w:rFonts w:ascii="Times New Roman" w:hAnsi="Times New Roman"/>
          <w:b/>
          <w:szCs w:val="24"/>
          <w:lang w:val="bg-BG"/>
        </w:rPr>
        <w:t xml:space="preserve">5 </w:t>
      </w:r>
      <w:r w:rsidR="00635A4D" w:rsidRPr="00DB5F4C">
        <w:rPr>
          <w:rFonts w:ascii="Times New Roman" w:hAnsi="Times New Roman"/>
          <w:b/>
          <w:bCs/>
          <w:szCs w:val="24"/>
          <w:lang w:val="bg-BG"/>
        </w:rPr>
        <w:t>%</w:t>
      </w:r>
      <w:r w:rsidR="00635A4D" w:rsidRPr="00DB5F4C">
        <w:rPr>
          <w:rFonts w:ascii="Times New Roman" w:hAnsi="Times New Roman"/>
          <w:szCs w:val="24"/>
          <w:lang w:val="bg-BG"/>
        </w:rPr>
        <w:t xml:space="preserve"> от общата стойност по т. 3.1. със срок на валидност 1 (един) месец, след датата на получаване на </w:t>
      </w:r>
      <w:r w:rsidR="00635A4D" w:rsidRPr="003A394A">
        <w:rPr>
          <w:rFonts w:ascii="Times New Roman" w:hAnsi="Times New Roman"/>
          <w:i/>
          <w:spacing w:val="-5"/>
          <w:lang w:val="bg-BG"/>
        </w:rPr>
        <w:t>Разрешението за ползване на обекта</w:t>
      </w:r>
      <w:r w:rsidR="00635A4D">
        <w:rPr>
          <w:rFonts w:ascii="Times New Roman" w:hAnsi="Times New Roman"/>
          <w:i/>
          <w:spacing w:val="-5"/>
          <w:lang w:val="bg-BG"/>
        </w:rPr>
        <w:t xml:space="preserve">/Удостоверението за въвеждане на строежа в експлоатация </w:t>
      </w:r>
      <w:r w:rsidR="00635A4D" w:rsidRPr="0027613B">
        <w:rPr>
          <w:rFonts w:ascii="Times New Roman" w:hAnsi="Times New Roman"/>
          <w:i/>
          <w:spacing w:val="-5"/>
          <w:lang w:val="bg-BG"/>
        </w:rPr>
        <w:t>[</w:t>
      </w:r>
      <w:r w:rsidR="00635A4D" w:rsidRPr="0027613B">
        <w:rPr>
          <w:rFonts w:ascii="Times New Roman" w:hAnsi="Times New Roman"/>
          <w:i/>
          <w:lang w:val="bg-BG"/>
        </w:rPr>
        <w:t>посочва се съобразно категорията строеж на съответната обособена позиция</w:t>
      </w:r>
      <w:r w:rsidR="00635A4D" w:rsidRPr="0027613B">
        <w:rPr>
          <w:rFonts w:ascii="Times New Roman" w:hAnsi="Times New Roman"/>
          <w:lang w:val="bg-BG"/>
        </w:rPr>
        <w:t>]</w:t>
      </w:r>
      <w:r w:rsidR="00635A4D" w:rsidRPr="00DB5F4C">
        <w:rPr>
          <w:rFonts w:ascii="Times New Roman" w:hAnsi="Times New Roman"/>
          <w:szCs w:val="24"/>
          <w:lang w:val="bg-BG"/>
        </w:rPr>
        <w:t xml:space="preserve">. Гаранцията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w:t>
      </w:r>
      <w:r w:rsidR="00635A4D" w:rsidRPr="00DB5F4C">
        <w:rPr>
          <w:rFonts w:ascii="Times New Roman" w:hAnsi="Times New Roman"/>
          <w:caps/>
          <w:szCs w:val="24"/>
          <w:lang w:val="bg-BG"/>
        </w:rPr>
        <w:t>ВЪЗЛОЖИТЕЛЯТ</w:t>
      </w:r>
      <w:r w:rsidR="00635A4D" w:rsidRPr="00DB5F4C">
        <w:rPr>
          <w:rFonts w:ascii="Times New Roman" w:hAnsi="Times New Roman"/>
          <w:szCs w:val="24"/>
          <w:lang w:val="bg-BG"/>
        </w:rPr>
        <w:t>, в случай че ИЗПЪЛНИТЕЛЯТ не е изпълнил някое от задълженията си по договора, в съответствие с определеното в него.</w:t>
      </w:r>
    </w:p>
    <w:p w14:paraId="263B1981" w14:textId="3DAA94C3" w:rsidR="00635A4D" w:rsidRPr="00DB5F4C" w:rsidRDefault="00F61566" w:rsidP="00635A4D">
      <w:pPr>
        <w:shd w:val="clear" w:color="auto" w:fill="FFFFFF"/>
        <w:ind w:firstLine="567"/>
        <w:jc w:val="both"/>
        <w:rPr>
          <w:rFonts w:ascii="Times New Roman" w:hAnsi="Times New Roman"/>
          <w:szCs w:val="24"/>
          <w:lang w:val="bg-BG"/>
        </w:rPr>
      </w:pPr>
      <w:r w:rsidRPr="00654E40">
        <w:rPr>
          <w:rFonts w:ascii="Times New Roman" w:hAnsi="Times New Roman"/>
          <w:b/>
          <w:szCs w:val="24"/>
          <w:lang w:val="bg-BG"/>
        </w:rPr>
        <w:t>9</w:t>
      </w:r>
      <w:r w:rsidR="00635A4D" w:rsidRPr="00DB5F4C">
        <w:rPr>
          <w:rFonts w:ascii="Times New Roman" w:hAnsi="Times New Roman"/>
          <w:b/>
          <w:szCs w:val="24"/>
          <w:lang w:val="bg-BG"/>
        </w:rPr>
        <w:t xml:space="preserve">.1.3. </w:t>
      </w:r>
      <w:r w:rsidR="00635A4D" w:rsidRPr="00DB5F4C">
        <w:rPr>
          <w:rFonts w:ascii="Times New Roman" w:hAnsi="Times New Roman"/>
          <w:szCs w:val="24"/>
          <w:lang w:val="bg-BG"/>
        </w:rPr>
        <w:t xml:space="preserve">Застраховка, която обезпечава изпълнението чрез покритие на отговорността на изпълнителя. Застраховката трябва да е със срок на валидност 1 (един) месец, след датата на получаване на </w:t>
      </w:r>
      <w:r w:rsidR="00635A4D" w:rsidRPr="003A394A">
        <w:rPr>
          <w:rFonts w:ascii="Times New Roman" w:hAnsi="Times New Roman"/>
          <w:i/>
          <w:spacing w:val="-5"/>
          <w:lang w:val="bg-BG"/>
        </w:rPr>
        <w:t>Разрешението за ползване на обекта</w:t>
      </w:r>
      <w:r w:rsidR="00635A4D">
        <w:rPr>
          <w:rFonts w:ascii="Times New Roman" w:hAnsi="Times New Roman"/>
          <w:i/>
          <w:spacing w:val="-5"/>
          <w:lang w:val="bg-BG"/>
        </w:rPr>
        <w:t xml:space="preserve">/Удостоверението за въвеждане на строежа в експлоатация </w:t>
      </w:r>
      <w:r w:rsidR="00635A4D" w:rsidRPr="0027613B">
        <w:rPr>
          <w:rFonts w:ascii="Times New Roman" w:hAnsi="Times New Roman"/>
          <w:i/>
          <w:spacing w:val="-5"/>
          <w:lang w:val="bg-BG"/>
        </w:rPr>
        <w:t>[</w:t>
      </w:r>
      <w:r w:rsidR="00635A4D" w:rsidRPr="0027613B">
        <w:rPr>
          <w:rFonts w:ascii="Times New Roman" w:hAnsi="Times New Roman"/>
          <w:i/>
          <w:lang w:val="bg-BG"/>
        </w:rPr>
        <w:t>посочва се съобразно категорията строеж на съответната обособена позиция</w:t>
      </w:r>
      <w:r w:rsidR="00635A4D" w:rsidRPr="0027613B">
        <w:rPr>
          <w:rFonts w:ascii="Times New Roman" w:hAnsi="Times New Roman"/>
          <w:lang w:val="bg-BG"/>
        </w:rPr>
        <w:t>]</w:t>
      </w:r>
      <w:r w:rsidR="00635A4D" w:rsidRPr="00DB5F4C">
        <w:rPr>
          <w:rFonts w:ascii="Times New Roman" w:hAnsi="Times New Roman"/>
          <w:lang w:val="bg-BG"/>
        </w:rPr>
        <w:t>.</w:t>
      </w:r>
    </w:p>
    <w:p w14:paraId="444E40EE" w14:textId="3AB6DD09" w:rsidR="00635A4D" w:rsidRPr="00DB5F4C" w:rsidRDefault="00F61566" w:rsidP="00635A4D">
      <w:pPr>
        <w:shd w:val="clear" w:color="auto" w:fill="FFFFFF"/>
        <w:ind w:firstLine="567"/>
        <w:jc w:val="both"/>
        <w:rPr>
          <w:rFonts w:ascii="Times New Roman" w:hAnsi="Times New Roman"/>
          <w:szCs w:val="24"/>
          <w:lang w:val="bg-BG"/>
        </w:rPr>
      </w:pPr>
      <w:r w:rsidRPr="00654E40">
        <w:rPr>
          <w:rFonts w:ascii="Times New Roman" w:hAnsi="Times New Roman"/>
          <w:b/>
          <w:bCs/>
          <w:spacing w:val="-5"/>
          <w:szCs w:val="24"/>
          <w:lang w:val="bg-BG"/>
        </w:rPr>
        <w:t>9</w:t>
      </w:r>
      <w:r w:rsidR="00635A4D" w:rsidRPr="00DB5F4C">
        <w:rPr>
          <w:rFonts w:ascii="Times New Roman" w:hAnsi="Times New Roman"/>
          <w:b/>
          <w:bCs/>
          <w:spacing w:val="-5"/>
          <w:szCs w:val="24"/>
          <w:lang w:val="bg-BG"/>
        </w:rPr>
        <w:t>.2.</w:t>
      </w:r>
      <w:r w:rsidR="00635A4D" w:rsidRPr="00DB5F4C">
        <w:rPr>
          <w:rFonts w:ascii="Times New Roman" w:hAnsi="Times New Roman"/>
          <w:bCs/>
          <w:szCs w:val="24"/>
          <w:lang w:val="bg-BG"/>
        </w:rPr>
        <w:t xml:space="preserve"> Разходите по предоставянето на паричната сума или на банковата гаранция или за сключване на застраховката са за сметка на </w:t>
      </w:r>
      <w:r w:rsidR="00635A4D" w:rsidRPr="00DB5F4C">
        <w:rPr>
          <w:rFonts w:ascii="Times New Roman" w:hAnsi="Times New Roman"/>
          <w:szCs w:val="24"/>
          <w:lang w:val="bg-BG"/>
        </w:rPr>
        <w:t>ИЗПЪЛНИТЕЛЯ, а разходите по евентуалното им усвояване – за сметка на ВЪЗЛОЖИТЕЛЯ.</w:t>
      </w:r>
    </w:p>
    <w:p w14:paraId="091DC6DA" w14:textId="248EE967" w:rsidR="00635A4D" w:rsidRDefault="00F61566" w:rsidP="00635A4D">
      <w:pPr>
        <w:shd w:val="clear" w:color="auto" w:fill="FFFFFF"/>
        <w:ind w:firstLine="567"/>
        <w:jc w:val="both"/>
        <w:rPr>
          <w:rFonts w:ascii="Times New Roman" w:hAnsi="Times New Roman"/>
          <w:szCs w:val="24"/>
          <w:lang w:val="bg-BG"/>
        </w:rPr>
      </w:pPr>
      <w:r w:rsidRPr="00654E40">
        <w:rPr>
          <w:rFonts w:ascii="Times New Roman" w:hAnsi="Times New Roman"/>
          <w:b/>
          <w:bCs/>
          <w:spacing w:val="-5"/>
          <w:szCs w:val="24"/>
          <w:lang w:val="bg-BG"/>
        </w:rPr>
        <w:t>9</w:t>
      </w:r>
      <w:r w:rsidR="00635A4D" w:rsidRPr="00DB5F4C">
        <w:rPr>
          <w:rFonts w:ascii="Times New Roman" w:hAnsi="Times New Roman"/>
          <w:b/>
          <w:bCs/>
          <w:spacing w:val="-5"/>
          <w:szCs w:val="24"/>
          <w:lang w:val="bg-BG"/>
        </w:rPr>
        <w:t xml:space="preserve">.3. </w:t>
      </w:r>
      <w:r w:rsidR="00635A4D" w:rsidRPr="00DB5F4C">
        <w:rPr>
          <w:rFonts w:ascii="Times New Roman" w:hAnsi="Times New Roman"/>
          <w:szCs w:val="24"/>
          <w:lang w:val="bg-BG"/>
        </w:rPr>
        <w:t xml:space="preserve">Гаранцията за изпълнение на договора се освобождава в срок до изтичане на 1 (един) месец от датата на получаване на </w:t>
      </w:r>
      <w:r w:rsidR="006B3128" w:rsidRPr="003A394A">
        <w:rPr>
          <w:rFonts w:ascii="Times New Roman" w:hAnsi="Times New Roman"/>
          <w:i/>
          <w:spacing w:val="-5"/>
          <w:lang w:val="bg-BG"/>
        </w:rPr>
        <w:t>Разрешението за ползване на обекта</w:t>
      </w:r>
      <w:r w:rsidR="006B3128">
        <w:rPr>
          <w:rFonts w:ascii="Times New Roman" w:hAnsi="Times New Roman"/>
          <w:i/>
          <w:spacing w:val="-5"/>
          <w:lang w:val="bg-BG"/>
        </w:rPr>
        <w:t xml:space="preserve">/Удостоверението за въвеждане на строежа в експлоатация </w:t>
      </w:r>
      <w:r w:rsidR="006B3128" w:rsidRPr="0027613B">
        <w:rPr>
          <w:rFonts w:ascii="Times New Roman" w:hAnsi="Times New Roman"/>
          <w:i/>
          <w:spacing w:val="-5"/>
          <w:lang w:val="bg-BG"/>
        </w:rPr>
        <w:t>[</w:t>
      </w:r>
      <w:r w:rsidR="006B3128" w:rsidRPr="0027613B">
        <w:rPr>
          <w:rFonts w:ascii="Times New Roman" w:hAnsi="Times New Roman"/>
          <w:i/>
          <w:lang w:val="bg-BG"/>
        </w:rPr>
        <w:t>посочва се съобразно категорията строеж на съответната обособена позиция</w:t>
      </w:r>
      <w:r w:rsidR="006B3128" w:rsidRPr="0027613B">
        <w:rPr>
          <w:rFonts w:ascii="Times New Roman" w:hAnsi="Times New Roman"/>
          <w:lang w:val="bg-BG"/>
        </w:rPr>
        <w:t>]</w:t>
      </w:r>
      <w:r w:rsidR="00635A4D" w:rsidRPr="00DB5F4C">
        <w:rPr>
          <w:rFonts w:ascii="Times New Roman" w:hAnsi="Times New Roman"/>
          <w:lang w:val="bg-BG"/>
        </w:rPr>
        <w:t>,</w:t>
      </w:r>
      <w:r w:rsidR="00635A4D" w:rsidRPr="00DB5F4C">
        <w:rPr>
          <w:lang w:val="bg-BG"/>
        </w:rPr>
        <w:t xml:space="preserve"> </w:t>
      </w:r>
      <w:r w:rsidR="00635A4D" w:rsidRPr="00DB5F4C">
        <w:rPr>
          <w:rFonts w:ascii="Times New Roman" w:hAnsi="Times New Roman"/>
          <w:szCs w:val="24"/>
          <w:lang w:val="bg-BG"/>
        </w:rPr>
        <w:t>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w:t>
      </w:r>
    </w:p>
    <w:p w14:paraId="56624B3F" w14:textId="2063C718" w:rsidR="00635A4D" w:rsidRDefault="00F61566" w:rsidP="00635A4D">
      <w:pPr>
        <w:autoSpaceDE w:val="0"/>
        <w:autoSpaceDN w:val="0"/>
        <w:adjustRightInd w:val="0"/>
        <w:ind w:firstLine="567"/>
        <w:jc w:val="both"/>
        <w:rPr>
          <w:rFonts w:ascii="Times New Roman" w:eastAsia="Times New Roman" w:hAnsi="Times New Roman"/>
          <w:szCs w:val="24"/>
          <w:lang w:val="bg-BG"/>
        </w:rPr>
      </w:pPr>
      <w:r w:rsidRPr="00654E40">
        <w:rPr>
          <w:rFonts w:ascii="Times New Roman" w:hAnsi="Times New Roman"/>
          <w:b/>
          <w:bCs/>
          <w:szCs w:val="24"/>
          <w:lang w:val="bg-BG"/>
        </w:rPr>
        <w:t>9</w:t>
      </w:r>
      <w:r w:rsidR="00635A4D" w:rsidRPr="00413BFE">
        <w:rPr>
          <w:rFonts w:ascii="Times New Roman" w:hAnsi="Times New Roman"/>
          <w:b/>
          <w:bCs/>
          <w:szCs w:val="24"/>
          <w:lang w:val="bg-BG"/>
        </w:rPr>
        <w:t>.</w:t>
      </w:r>
      <w:r w:rsidR="00635A4D">
        <w:rPr>
          <w:rFonts w:ascii="Times New Roman" w:hAnsi="Times New Roman"/>
          <w:b/>
          <w:bCs/>
          <w:szCs w:val="24"/>
          <w:lang w:val="bg-BG"/>
        </w:rPr>
        <w:t>4</w:t>
      </w:r>
      <w:r w:rsidR="00635A4D" w:rsidRPr="00413BFE">
        <w:rPr>
          <w:rFonts w:ascii="Times New Roman" w:hAnsi="Times New Roman"/>
          <w:b/>
          <w:bCs/>
          <w:szCs w:val="24"/>
          <w:lang w:val="bg-BG"/>
        </w:rPr>
        <w:t>.</w:t>
      </w:r>
      <w:r w:rsidR="00635A4D">
        <w:rPr>
          <w:rFonts w:ascii="Times New Roman" w:hAnsi="Times New Roman"/>
          <w:bCs/>
          <w:szCs w:val="24"/>
          <w:lang w:val="bg-BG"/>
        </w:rPr>
        <w:t xml:space="preserve">  </w:t>
      </w:r>
      <w:r w:rsidR="00635A4D" w:rsidRPr="0056368A">
        <w:rPr>
          <w:rFonts w:ascii="Times New Roman" w:eastAsia="Times New Roman" w:hAnsi="Times New Roman"/>
          <w:szCs w:val="24"/>
          <w:lang w:val="bg-BG"/>
        </w:rPr>
        <w:t>Преди авансово предоставяне на средства по реда на т.4.1.1 от Договора,</w:t>
      </w:r>
      <w:r w:rsidR="00635A4D" w:rsidRPr="00812D57">
        <w:rPr>
          <w:rFonts w:ascii="Times New Roman" w:eastAsia="Times New Roman" w:hAnsi="Times New Roman"/>
          <w:szCs w:val="24"/>
          <w:lang w:val="bg-BG"/>
        </w:rPr>
        <w:t xml:space="preserve"> ИЗПЪЛНИТЕЛЯТ представя на ВЪЗЛОЖИТЕЛЯ и гаранция, която обезпечава авансово предоставените средства в размера на предоставения аванс.</w:t>
      </w:r>
    </w:p>
    <w:p w14:paraId="13ED969E" w14:textId="6F308C50" w:rsidR="00635A4D" w:rsidRPr="00E80FD5" w:rsidRDefault="00F61566" w:rsidP="00635A4D">
      <w:pPr>
        <w:ind w:firstLine="720"/>
        <w:jc w:val="both"/>
        <w:rPr>
          <w:rFonts w:ascii="Times New Roman" w:hAnsi="Times New Roman"/>
          <w:lang w:val="bg-BG"/>
        </w:rPr>
      </w:pPr>
      <w:r>
        <w:rPr>
          <w:rFonts w:ascii="Times New Roman" w:hAnsi="Times New Roman"/>
          <w:b/>
          <w:bCs/>
          <w:szCs w:val="24"/>
          <w:lang w:val="bg-BG"/>
        </w:rPr>
        <w:t>9</w:t>
      </w:r>
      <w:r w:rsidR="00635A4D" w:rsidRPr="00413BFE">
        <w:rPr>
          <w:rFonts w:ascii="Times New Roman" w:hAnsi="Times New Roman"/>
          <w:b/>
          <w:bCs/>
          <w:szCs w:val="24"/>
          <w:lang w:val="bg-BG"/>
        </w:rPr>
        <w:t>.</w:t>
      </w:r>
      <w:r w:rsidR="00635A4D">
        <w:rPr>
          <w:rFonts w:ascii="Times New Roman" w:hAnsi="Times New Roman"/>
          <w:b/>
          <w:bCs/>
          <w:szCs w:val="24"/>
          <w:lang w:val="bg-BG"/>
        </w:rPr>
        <w:t>5</w:t>
      </w:r>
      <w:r w:rsidR="00635A4D" w:rsidRPr="00413BFE">
        <w:rPr>
          <w:rFonts w:ascii="Times New Roman" w:hAnsi="Times New Roman"/>
          <w:b/>
          <w:bCs/>
          <w:szCs w:val="24"/>
          <w:lang w:val="bg-BG"/>
        </w:rPr>
        <w:t>.</w:t>
      </w:r>
      <w:r w:rsidR="00635A4D">
        <w:rPr>
          <w:rFonts w:ascii="Times New Roman" w:hAnsi="Times New Roman"/>
          <w:bCs/>
          <w:szCs w:val="24"/>
          <w:lang w:val="bg-BG"/>
        </w:rPr>
        <w:t xml:space="preserve"> </w:t>
      </w:r>
      <w:r w:rsidR="00635A4D" w:rsidRPr="00812D57">
        <w:rPr>
          <w:rFonts w:ascii="Times New Roman" w:eastAsia="Times New Roman" w:hAnsi="Times New Roman"/>
          <w:szCs w:val="24"/>
          <w:lang w:val="bg-BG"/>
        </w:rPr>
        <w:t xml:space="preserve">Гаранцията за авансово предоставени средства се представя по избор на ИЗПЪЛНИТЕЛЯ в една от </w:t>
      </w:r>
      <w:r w:rsidR="00635A4D">
        <w:rPr>
          <w:rFonts w:ascii="Times New Roman" w:eastAsia="Times New Roman" w:hAnsi="Times New Roman"/>
          <w:szCs w:val="24"/>
          <w:lang w:val="bg-BG"/>
        </w:rPr>
        <w:t xml:space="preserve">следните  </w:t>
      </w:r>
      <w:r w:rsidR="00635A4D" w:rsidRPr="00812D57">
        <w:rPr>
          <w:rFonts w:ascii="Times New Roman" w:eastAsia="Times New Roman" w:hAnsi="Times New Roman"/>
          <w:szCs w:val="24"/>
          <w:lang w:val="bg-BG"/>
        </w:rPr>
        <w:t>форми</w:t>
      </w:r>
      <w:r w:rsidR="00635A4D">
        <w:rPr>
          <w:rFonts w:ascii="Times New Roman" w:eastAsia="Times New Roman" w:hAnsi="Times New Roman"/>
          <w:szCs w:val="24"/>
          <w:lang w:val="bg-BG"/>
        </w:rPr>
        <w:t>: парична сума, банкова гаранция или застраховка</w:t>
      </w:r>
      <w:r w:rsidR="00635A4D" w:rsidRPr="00812D57">
        <w:rPr>
          <w:rFonts w:ascii="Times New Roman" w:eastAsia="Times New Roman" w:hAnsi="Times New Roman"/>
          <w:szCs w:val="24"/>
          <w:lang w:val="bg-BG"/>
        </w:rPr>
        <w:t xml:space="preserve">. </w:t>
      </w:r>
      <w:r w:rsidR="00635A4D" w:rsidRPr="00E80FD5">
        <w:rPr>
          <w:rFonts w:ascii="Times New Roman" w:hAnsi="Times New Roman"/>
          <w:lang w:val="bg-BG"/>
        </w:rPr>
        <w:t>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внася от цялото обединение и ползва всички участници в обединението.</w:t>
      </w:r>
    </w:p>
    <w:p w14:paraId="1CB7E000" w14:textId="77777777" w:rsidR="00635A4D" w:rsidRDefault="00635A4D" w:rsidP="00635A4D">
      <w:pPr>
        <w:autoSpaceDE w:val="0"/>
        <w:autoSpaceDN w:val="0"/>
        <w:adjustRightInd w:val="0"/>
        <w:ind w:firstLine="567"/>
        <w:jc w:val="both"/>
        <w:rPr>
          <w:rFonts w:ascii="Times New Roman" w:eastAsia="Times New Roman" w:hAnsi="Times New Roman"/>
          <w:szCs w:val="24"/>
          <w:lang w:val="bg-BG"/>
        </w:rPr>
      </w:pPr>
    </w:p>
    <w:p w14:paraId="5519271B" w14:textId="2A5DBE1B" w:rsidR="00635A4D" w:rsidRPr="00E80FD5" w:rsidRDefault="00F61566" w:rsidP="00635A4D">
      <w:pPr>
        <w:ind w:firstLine="567"/>
        <w:jc w:val="both"/>
        <w:rPr>
          <w:rFonts w:ascii="Times New Roman" w:hAnsi="Times New Roman"/>
          <w:lang w:val="bg-BG"/>
        </w:rPr>
      </w:pPr>
      <w:r w:rsidRPr="00654E40">
        <w:rPr>
          <w:rFonts w:ascii="Times New Roman" w:hAnsi="Times New Roman"/>
          <w:b/>
          <w:bCs/>
          <w:szCs w:val="24"/>
          <w:lang w:val="bg-BG"/>
        </w:rPr>
        <w:t>9</w:t>
      </w:r>
      <w:r w:rsidR="00635A4D" w:rsidRPr="00413BFE">
        <w:rPr>
          <w:rFonts w:ascii="Times New Roman" w:hAnsi="Times New Roman"/>
          <w:b/>
          <w:bCs/>
          <w:szCs w:val="24"/>
          <w:lang w:val="bg-BG"/>
        </w:rPr>
        <w:t>.</w:t>
      </w:r>
      <w:r w:rsidR="00635A4D">
        <w:rPr>
          <w:rFonts w:ascii="Times New Roman" w:hAnsi="Times New Roman"/>
          <w:b/>
          <w:bCs/>
          <w:szCs w:val="24"/>
          <w:lang w:val="bg-BG"/>
        </w:rPr>
        <w:t>6</w:t>
      </w:r>
      <w:r w:rsidR="00635A4D" w:rsidRPr="00413BFE">
        <w:rPr>
          <w:rFonts w:ascii="Times New Roman" w:hAnsi="Times New Roman"/>
          <w:b/>
          <w:bCs/>
          <w:szCs w:val="24"/>
          <w:lang w:val="bg-BG"/>
        </w:rPr>
        <w:t>.</w:t>
      </w:r>
      <w:r w:rsidR="00635A4D">
        <w:rPr>
          <w:rFonts w:ascii="Times New Roman" w:hAnsi="Times New Roman"/>
          <w:bCs/>
          <w:szCs w:val="24"/>
          <w:lang w:val="bg-BG"/>
        </w:rPr>
        <w:t xml:space="preserve"> </w:t>
      </w:r>
      <w:r w:rsidR="00635A4D" w:rsidRPr="00E80FD5">
        <w:rPr>
          <w:rFonts w:ascii="Times New Roman" w:hAnsi="Times New Roman"/>
          <w:lang w:val="bg-BG"/>
        </w:rPr>
        <w:t>Ако изпълнителят представи гаранцията за авансовото плащане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подпис и печат.</w:t>
      </w:r>
    </w:p>
    <w:p w14:paraId="40FE1F1C" w14:textId="507E1871" w:rsidR="00635A4D" w:rsidRPr="00E80FD5" w:rsidRDefault="00F61566" w:rsidP="00635A4D">
      <w:pPr>
        <w:ind w:firstLine="720"/>
        <w:jc w:val="both"/>
        <w:rPr>
          <w:rFonts w:ascii="Times New Roman" w:hAnsi="Times New Roman"/>
          <w:lang w:val="bg-BG"/>
        </w:rPr>
      </w:pPr>
      <w:r w:rsidRPr="00654E40">
        <w:rPr>
          <w:rFonts w:ascii="Times New Roman" w:hAnsi="Times New Roman"/>
          <w:b/>
          <w:bCs/>
          <w:szCs w:val="24"/>
          <w:lang w:val="bg-BG"/>
        </w:rPr>
        <w:t>9</w:t>
      </w:r>
      <w:r w:rsidR="00635A4D" w:rsidRPr="00413BFE">
        <w:rPr>
          <w:rFonts w:ascii="Times New Roman" w:hAnsi="Times New Roman"/>
          <w:b/>
          <w:bCs/>
          <w:szCs w:val="24"/>
          <w:lang w:val="bg-BG"/>
        </w:rPr>
        <w:t>.</w:t>
      </w:r>
      <w:r w:rsidR="00635A4D">
        <w:rPr>
          <w:rFonts w:ascii="Times New Roman" w:hAnsi="Times New Roman"/>
          <w:b/>
          <w:bCs/>
          <w:szCs w:val="24"/>
          <w:lang w:val="bg-BG"/>
        </w:rPr>
        <w:t>7</w:t>
      </w:r>
      <w:r w:rsidR="00635A4D" w:rsidRPr="00413BFE">
        <w:rPr>
          <w:rFonts w:ascii="Times New Roman" w:hAnsi="Times New Roman"/>
          <w:b/>
          <w:bCs/>
          <w:szCs w:val="24"/>
          <w:lang w:val="bg-BG"/>
        </w:rPr>
        <w:t>.</w:t>
      </w:r>
      <w:r w:rsidR="00635A4D">
        <w:rPr>
          <w:rFonts w:ascii="Times New Roman" w:hAnsi="Times New Roman"/>
          <w:bCs/>
          <w:szCs w:val="24"/>
          <w:lang w:val="bg-BG"/>
        </w:rPr>
        <w:t xml:space="preserve"> </w:t>
      </w:r>
      <w:r w:rsidR="00635A4D" w:rsidRPr="00E80FD5">
        <w:rPr>
          <w:rFonts w:ascii="Times New Roman" w:hAnsi="Times New Roman"/>
          <w:lang w:val="bg-BG"/>
        </w:rPr>
        <w:t xml:space="preserve">Когато участникът избере гаранцията за авансовото плащане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 </w:t>
      </w:r>
      <w:r w:rsidR="006B3128">
        <w:rPr>
          <w:rFonts w:ascii="Times New Roman" w:hAnsi="Times New Roman"/>
          <w:lang w:val="bg-BG"/>
        </w:rPr>
        <w:t>срока за изпълнение на СМР</w:t>
      </w:r>
      <w:r w:rsidR="00635A4D" w:rsidRPr="00E80FD5">
        <w:rPr>
          <w:rFonts w:ascii="Times New Roman" w:hAnsi="Times New Roman"/>
          <w:lang w:val="bg-BG"/>
        </w:rPr>
        <w:t xml:space="preserve">. </w:t>
      </w:r>
    </w:p>
    <w:p w14:paraId="6FFC4904" w14:textId="7994CA2B" w:rsidR="00635A4D" w:rsidRPr="0056368A" w:rsidRDefault="00F61566" w:rsidP="00635A4D">
      <w:pPr>
        <w:ind w:firstLine="720"/>
        <w:jc w:val="both"/>
        <w:rPr>
          <w:rFonts w:ascii="Times New Roman" w:hAnsi="Times New Roman"/>
          <w:lang w:val="bg-BG"/>
        </w:rPr>
      </w:pPr>
      <w:r w:rsidRPr="00654E40">
        <w:rPr>
          <w:rFonts w:ascii="Times New Roman" w:hAnsi="Times New Roman"/>
          <w:b/>
          <w:bCs/>
          <w:szCs w:val="24"/>
          <w:lang w:val="bg-BG"/>
        </w:rPr>
        <w:t>9</w:t>
      </w:r>
      <w:r w:rsidR="00635A4D" w:rsidRPr="00413BFE">
        <w:rPr>
          <w:rFonts w:ascii="Times New Roman" w:hAnsi="Times New Roman"/>
          <w:b/>
          <w:bCs/>
          <w:szCs w:val="24"/>
          <w:lang w:val="bg-BG"/>
        </w:rPr>
        <w:t>.</w:t>
      </w:r>
      <w:r w:rsidR="00635A4D">
        <w:rPr>
          <w:rFonts w:ascii="Times New Roman" w:hAnsi="Times New Roman"/>
          <w:b/>
          <w:bCs/>
          <w:szCs w:val="24"/>
          <w:lang w:val="bg-BG"/>
        </w:rPr>
        <w:t>8</w:t>
      </w:r>
      <w:r w:rsidR="00635A4D" w:rsidRPr="00413BFE">
        <w:rPr>
          <w:rFonts w:ascii="Times New Roman" w:hAnsi="Times New Roman"/>
          <w:b/>
          <w:bCs/>
          <w:szCs w:val="24"/>
          <w:lang w:val="bg-BG"/>
        </w:rPr>
        <w:t>.</w:t>
      </w:r>
      <w:r w:rsidR="00635A4D">
        <w:rPr>
          <w:rFonts w:ascii="Times New Roman" w:hAnsi="Times New Roman"/>
          <w:bCs/>
          <w:szCs w:val="24"/>
          <w:lang w:val="bg-BG"/>
        </w:rPr>
        <w:t xml:space="preserve"> </w:t>
      </w:r>
      <w:r w:rsidR="00635A4D" w:rsidRPr="00E80FD5">
        <w:rPr>
          <w:rFonts w:ascii="Times New Roman" w:hAnsi="Times New Roman"/>
          <w:lang w:val="bg-BG"/>
        </w:rPr>
        <w:t xml:space="preserve">Когато гаранцията, обезпечаваща авансово предоставените средства е представена от определения изпълнител под формата на застраховка, същата трябва да е </w:t>
      </w:r>
      <w:r w:rsidR="00635A4D" w:rsidRPr="00E80FD5">
        <w:rPr>
          <w:rFonts w:ascii="Times New Roman" w:hAnsi="Times New Roman"/>
          <w:lang w:val="bg-BG"/>
        </w:rPr>
        <w:lastRenderedPageBreak/>
        <w:t xml:space="preserve">сключена в полза на </w:t>
      </w:r>
      <w:r w:rsidR="00635A4D">
        <w:rPr>
          <w:rFonts w:ascii="Times New Roman" w:hAnsi="Times New Roman"/>
          <w:lang w:val="bg-BG"/>
        </w:rPr>
        <w:t>Възложителя</w:t>
      </w:r>
      <w:r w:rsidR="00635A4D" w:rsidRPr="00E80FD5">
        <w:rPr>
          <w:rFonts w:ascii="Times New Roman" w:hAnsi="Times New Roman"/>
          <w:lang w:val="bg-BG"/>
        </w:rPr>
        <w:t xml:space="preserve">. </w:t>
      </w:r>
      <w:commentRangeStart w:id="7"/>
      <w:r w:rsidR="00635A4D" w:rsidRPr="00E80FD5">
        <w:rPr>
          <w:rFonts w:ascii="Times New Roman" w:hAnsi="Times New Roman"/>
          <w:lang w:val="bg-BG"/>
        </w:rPr>
        <w:t xml:space="preserve">Срок на валидност на застраховката, трябва да бъде най-малко </w:t>
      </w:r>
      <w:r w:rsidR="006B3128">
        <w:rPr>
          <w:rFonts w:ascii="Times New Roman" w:hAnsi="Times New Roman"/>
          <w:lang w:val="bg-BG"/>
        </w:rPr>
        <w:t>равен на срока за изпълнение на СМР.</w:t>
      </w:r>
      <w:commentRangeEnd w:id="7"/>
      <w:r w:rsidR="007F24C2">
        <w:rPr>
          <w:rStyle w:val="af4"/>
        </w:rPr>
        <w:commentReference w:id="7"/>
      </w:r>
    </w:p>
    <w:p w14:paraId="3C8A021C" w14:textId="71B3591E" w:rsidR="00635A4D" w:rsidRPr="0056368A" w:rsidRDefault="00F61566" w:rsidP="00635A4D">
      <w:pPr>
        <w:autoSpaceDE w:val="0"/>
        <w:autoSpaceDN w:val="0"/>
        <w:adjustRightInd w:val="0"/>
        <w:ind w:firstLine="567"/>
        <w:jc w:val="both"/>
        <w:rPr>
          <w:rFonts w:ascii="Times New Roman" w:eastAsia="Times New Roman" w:hAnsi="Times New Roman"/>
          <w:szCs w:val="24"/>
          <w:lang w:val="bg-BG"/>
        </w:rPr>
      </w:pPr>
      <w:r w:rsidRPr="00654E40">
        <w:rPr>
          <w:rFonts w:ascii="Times New Roman" w:hAnsi="Times New Roman"/>
          <w:b/>
          <w:bCs/>
          <w:szCs w:val="24"/>
          <w:lang w:val="bg-BG"/>
        </w:rPr>
        <w:t>9</w:t>
      </w:r>
      <w:r w:rsidR="00635A4D" w:rsidRPr="00413BFE">
        <w:rPr>
          <w:rFonts w:ascii="Times New Roman" w:hAnsi="Times New Roman"/>
          <w:b/>
          <w:bCs/>
          <w:szCs w:val="24"/>
          <w:lang w:val="bg-BG"/>
        </w:rPr>
        <w:t>.</w:t>
      </w:r>
      <w:proofErr w:type="spellStart"/>
      <w:r w:rsidR="00635A4D">
        <w:rPr>
          <w:rFonts w:ascii="Times New Roman" w:hAnsi="Times New Roman"/>
          <w:b/>
          <w:bCs/>
          <w:szCs w:val="24"/>
          <w:lang w:val="bg-BG"/>
        </w:rPr>
        <w:t>9</w:t>
      </w:r>
      <w:proofErr w:type="spellEnd"/>
      <w:r w:rsidR="00635A4D" w:rsidRPr="00413BFE">
        <w:rPr>
          <w:rFonts w:ascii="Times New Roman" w:hAnsi="Times New Roman"/>
          <w:b/>
          <w:bCs/>
          <w:szCs w:val="24"/>
          <w:lang w:val="bg-BG"/>
        </w:rPr>
        <w:t>.</w:t>
      </w:r>
      <w:r w:rsidR="00635A4D">
        <w:rPr>
          <w:rFonts w:ascii="Times New Roman" w:hAnsi="Times New Roman"/>
          <w:bCs/>
          <w:szCs w:val="24"/>
          <w:lang w:val="bg-BG"/>
        </w:rPr>
        <w:t xml:space="preserve"> </w:t>
      </w:r>
      <w:r w:rsidR="00635A4D" w:rsidRPr="00812D57">
        <w:rPr>
          <w:rFonts w:ascii="Times New Roman" w:eastAsia="Times New Roman" w:hAnsi="Times New Roman"/>
          <w:szCs w:val="24"/>
          <w:lang w:val="bg-BG"/>
        </w:rPr>
        <w:t>Гаранцията за авансово предоставени средства се освобождава до 3 (три) дни след връщане или усвояване на аванса.</w:t>
      </w:r>
    </w:p>
    <w:p w14:paraId="157FB621" w14:textId="2DEE1022" w:rsidR="00635A4D" w:rsidRDefault="00F61566" w:rsidP="00635A4D">
      <w:pPr>
        <w:shd w:val="clear" w:color="auto" w:fill="FFFFFF"/>
        <w:ind w:firstLine="567"/>
        <w:jc w:val="both"/>
        <w:rPr>
          <w:rFonts w:ascii="Times New Roman" w:hAnsi="Times New Roman"/>
          <w:szCs w:val="24"/>
          <w:lang w:val="bg-BG"/>
        </w:rPr>
      </w:pPr>
      <w:r w:rsidRPr="00654E40">
        <w:rPr>
          <w:rFonts w:ascii="Times New Roman" w:hAnsi="Times New Roman"/>
          <w:b/>
          <w:szCs w:val="24"/>
          <w:lang w:val="bg-BG"/>
        </w:rPr>
        <w:t>9</w:t>
      </w:r>
      <w:r w:rsidR="00635A4D" w:rsidRPr="00DB5F4C">
        <w:rPr>
          <w:rFonts w:ascii="Times New Roman" w:hAnsi="Times New Roman"/>
          <w:b/>
          <w:szCs w:val="24"/>
          <w:lang w:val="bg-BG"/>
        </w:rPr>
        <w:t>.</w:t>
      </w:r>
      <w:r w:rsidR="00635A4D">
        <w:rPr>
          <w:rFonts w:ascii="Times New Roman" w:hAnsi="Times New Roman"/>
          <w:b/>
          <w:szCs w:val="24"/>
          <w:lang w:val="bg-BG"/>
        </w:rPr>
        <w:t>10</w:t>
      </w:r>
      <w:r w:rsidR="00635A4D" w:rsidRPr="00DB5F4C">
        <w:rPr>
          <w:rFonts w:ascii="Times New Roman" w:hAnsi="Times New Roman"/>
          <w:b/>
          <w:szCs w:val="24"/>
          <w:lang w:val="bg-BG"/>
        </w:rPr>
        <w:t>.</w:t>
      </w:r>
      <w:r w:rsidR="00635A4D" w:rsidRPr="00DB5F4C">
        <w:rPr>
          <w:rFonts w:ascii="Times New Roman" w:hAnsi="Times New Roman"/>
          <w:szCs w:val="24"/>
          <w:lang w:val="bg-BG"/>
        </w:rPr>
        <w:t xml:space="preserve"> В случай, че срокът на валидност на банковата гаранция </w:t>
      </w:r>
      <w:r w:rsidR="00635A4D">
        <w:rPr>
          <w:rFonts w:ascii="Times New Roman" w:hAnsi="Times New Roman"/>
          <w:szCs w:val="24"/>
          <w:lang w:val="bg-BG"/>
        </w:rPr>
        <w:t xml:space="preserve">за изпълнение </w:t>
      </w:r>
      <w:r>
        <w:rPr>
          <w:rFonts w:ascii="Times New Roman" w:hAnsi="Times New Roman"/>
          <w:szCs w:val="24"/>
          <w:lang w:val="bg-BG"/>
        </w:rPr>
        <w:t>е по-малък от срока по т.</w:t>
      </w:r>
      <w:r w:rsidRPr="00654E40">
        <w:rPr>
          <w:rFonts w:ascii="Times New Roman" w:hAnsi="Times New Roman"/>
          <w:szCs w:val="24"/>
          <w:lang w:val="bg-BG"/>
        </w:rPr>
        <w:t>9</w:t>
      </w:r>
      <w:r w:rsidR="00635A4D" w:rsidRPr="00DB5F4C">
        <w:rPr>
          <w:rFonts w:ascii="Times New Roman" w:hAnsi="Times New Roman"/>
          <w:szCs w:val="24"/>
          <w:lang w:val="bg-BG"/>
        </w:rPr>
        <w:t>.1.2.</w:t>
      </w:r>
      <w:r w:rsidR="00635A4D">
        <w:rPr>
          <w:rFonts w:ascii="Times New Roman" w:hAnsi="Times New Roman"/>
          <w:szCs w:val="24"/>
          <w:lang w:val="bg-BG"/>
        </w:rPr>
        <w:t xml:space="preserve"> или срокът на банковата гаранция за авансовото пла</w:t>
      </w:r>
      <w:r>
        <w:rPr>
          <w:rFonts w:ascii="Times New Roman" w:hAnsi="Times New Roman"/>
          <w:szCs w:val="24"/>
          <w:lang w:val="bg-BG"/>
        </w:rPr>
        <w:t xml:space="preserve">щане е по-малък от срока по т. </w:t>
      </w:r>
      <w:r w:rsidRPr="00654E40">
        <w:rPr>
          <w:rFonts w:ascii="Times New Roman" w:hAnsi="Times New Roman"/>
          <w:szCs w:val="24"/>
          <w:lang w:val="bg-BG"/>
        </w:rPr>
        <w:t>9</w:t>
      </w:r>
      <w:r w:rsidR="00635A4D">
        <w:rPr>
          <w:rFonts w:ascii="Times New Roman" w:hAnsi="Times New Roman"/>
          <w:szCs w:val="24"/>
          <w:lang w:val="bg-BG"/>
        </w:rPr>
        <w:t>.7.</w:t>
      </w:r>
      <w:r w:rsidR="00635A4D" w:rsidRPr="00DB5F4C">
        <w:rPr>
          <w:rFonts w:ascii="Times New Roman" w:hAnsi="Times New Roman"/>
          <w:szCs w:val="24"/>
          <w:lang w:val="bg-BG"/>
        </w:rPr>
        <w:t xml:space="preserve">, ИЗПЪЛНИТЕЛЯТ е длъжен един месец преди изтичането на срока на валидност на </w:t>
      </w:r>
      <w:r w:rsidR="00635A4D">
        <w:rPr>
          <w:rFonts w:ascii="Times New Roman" w:hAnsi="Times New Roman"/>
          <w:szCs w:val="24"/>
          <w:lang w:val="bg-BG"/>
        </w:rPr>
        <w:t>съответната банкова</w:t>
      </w:r>
      <w:r w:rsidR="00635A4D" w:rsidRPr="00DB5F4C">
        <w:rPr>
          <w:rFonts w:ascii="Times New Roman" w:hAnsi="Times New Roman"/>
          <w:szCs w:val="24"/>
          <w:lang w:val="bg-BG"/>
        </w:rPr>
        <w:t xml:space="preserve"> гаранция да удължи нейното действие. В противен случай, </w:t>
      </w:r>
      <w:r w:rsidR="00635A4D" w:rsidRPr="00DB5F4C">
        <w:rPr>
          <w:rFonts w:ascii="Times New Roman" w:hAnsi="Times New Roman"/>
          <w:caps/>
          <w:szCs w:val="24"/>
          <w:lang w:val="bg-BG"/>
        </w:rPr>
        <w:t>възложителяТ</w:t>
      </w:r>
      <w:r w:rsidR="00635A4D" w:rsidRPr="00DB5F4C">
        <w:rPr>
          <w:rFonts w:ascii="Times New Roman" w:hAnsi="Times New Roman"/>
          <w:szCs w:val="24"/>
          <w:lang w:val="bg-BG"/>
        </w:rPr>
        <w:t xml:space="preserve"> усвоява сумите по гаранцията и ги задържа като гаранционен депозит за изпълнение на </w:t>
      </w:r>
      <w:r w:rsidR="00635A4D">
        <w:rPr>
          <w:rFonts w:ascii="Times New Roman" w:hAnsi="Times New Roman"/>
          <w:szCs w:val="24"/>
          <w:lang w:val="bg-BG"/>
        </w:rPr>
        <w:t>задълженията по договора</w:t>
      </w:r>
      <w:r w:rsidR="00635A4D" w:rsidRPr="00DB5F4C">
        <w:rPr>
          <w:rFonts w:ascii="Times New Roman" w:hAnsi="Times New Roman"/>
          <w:szCs w:val="24"/>
          <w:lang w:val="bg-BG"/>
        </w:rPr>
        <w:t>, съобразно условията на настоящия договор.</w:t>
      </w:r>
    </w:p>
    <w:p w14:paraId="5F7ACE2D" w14:textId="5632BEE8" w:rsidR="00635A4D" w:rsidRPr="0056368A" w:rsidRDefault="00F61566" w:rsidP="00635A4D">
      <w:pPr>
        <w:shd w:val="clear" w:color="auto" w:fill="FFFFFF"/>
        <w:ind w:firstLine="567"/>
        <w:jc w:val="both"/>
        <w:rPr>
          <w:rFonts w:ascii="Times New Roman" w:hAnsi="Times New Roman"/>
          <w:szCs w:val="24"/>
          <w:lang w:val="bg-BG"/>
        </w:rPr>
      </w:pPr>
      <w:r w:rsidRPr="00654E40">
        <w:rPr>
          <w:rFonts w:ascii="Times New Roman" w:hAnsi="Times New Roman"/>
          <w:b/>
          <w:szCs w:val="24"/>
          <w:lang w:val="bg-BG"/>
        </w:rPr>
        <w:t>9</w:t>
      </w:r>
      <w:r w:rsidR="00635A4D" w:rsidRPr="0056368A">
        <w:rPr>
          <w:rFonts w:ascii="Times New Roman" w:hAnsi="Times New Roman"/>
          <w:b/>
          <w:szCs w:val="24"/>
          <w:lang w:val="bg-BG"/>
        </w:rPr>
        <w:t xml:space="preserve">.11. </w:t>
      </w:r>
      <w:r w:rsidR="00635A4D" w:rsidRPr="00DB5F4C">
        <w:rPr>
          <w:rFonts w:ascii="Times New Roman" w:hAnsi="Times New Roman"/>
          <w:szCs w:val="24"/>
          <w:lang w:val="bg-BG"/>
        </w:rPr>
        <w:t xml:space="preserve">В случай, че срокът на </w:t>
      </w:r>
      <w:r w:rsidR="00635A4D">
        <w:rPr>
          <w:rFonts w:ascii="Times New Roman" w:hAnsi="Times New Roman"/>
          <w:szCs w:val="24"/>
          <w:lang w:val="bg-BG"/>
        </w:rPr>
        <w:t>застраховката за отговорността</w:t>
      </w:r>
      <w:r w:rsidR="00635A4D" w:rsidRPr="00DB5F4C">
        <w:rPr>
          <w:rFonts w:ascii="Times New Roman" w:hAnsi="Times New Roman"/>
          <w:szCs w:val="24"/>
          <w:lang w:val="bg-BG"/>
        </w:rPr>
        <w:t xml:space="preserve"> </w:t>
      </w:r>
      <w:r w:rsidR="00635A4D">
        <w:rPr>
          <w:rFonts w:ascii="Times New Roman" w:hAnsi="Times New Roman"/>
          <w:szCs w:val="24"/>
          <w:lang w:val="bg-BG"/>
        </w:rPr>
        <w:t xml:space="preserve">за изпълнение на договора </w:t>
      </w:r>
      <w:r>
        <w:rPr>
          <w:rFonts w:ascii="Times New Roman" w:hAnsi="Times New Roman"/>
          <w:szCs w:val="24"/>
          <w:lang w:val="bg-BG"/>
        </w:rPr>
        <w:t>е по-малък от срока по т.</w:t>
      </w:r>
      <w:r w:rsidRPr="00654E40">
        <w:rPr>
          <w:rFonts w:ascii="Times New Roman" w:hAnsi="Times New Roman"/>
          <w:szCs w:val="24"/>
          <w:lang w:val="bg-BG"/>
        </w:rPr>
        <w:t>9</w:t>
      </w:r>
      <w:r w:rsidR="00635A4D" w:rsidRPr="00DB5F4C">
        <w:rPr>
          <w:rFonts w:ascii="Times New Roman" w:hAnsi="Times New Roman"/>
          <w:szCs w:val="24"/>
          <w:lang w:val="bg-BG"/>
        </w:rPr>
        <w:t>.1.</w:t>
      </w:r>
      <w:r w:rsidR="00635A4D">
        <w:rPr>
          <w:rFonts w:ascii="Times New Roman" w:hAnsi="Times New Roman"/>
          <w:szCs w:val="24"/>
          <w:lang w:val="bg-BG"/>
        </w:rPr>
        <w:t>3</w:t>
      </w:r>
      <w:r w:rsidR="00635A4D" w:rsidRPr="00DB5F4C">
        <w:rPr>
          <w:rFonts w:ascii="Times New Roman" w:hAnsi="Times New Roman"/>
          <w:szCs w:val="24"/>
          <w:lang w:val="bg-BG"/>
        </w:rPr>
        <w:t>.</w:t>
      </w:r>
      <w:r w:rsidR="00635A4D">
        <w:rPr>
          <w:rFonts w:ascii="Times New Roman" w:hAnsi="Times New Roman"/>
          <w:szCs w:val="24"/>
          <w:lang w:val="bg-BG"/>
        </w:rPr>
        <w:t xml:space="preserve"> или срокът на застраховката, обезпечаваща авансово предоставените средс</w:t>
      </w:r>
      <w:r>
        <w:rPr>
          <w:rFonts w:ascii="Times New Roman" w:hAnsi="Times New Roman"/>
          <w:szCs w:val="24"/>
          <w:lang w:val="bg-BG"/>
        </w:rPr>
        <w:t>тва е по-малък от срока по т. 9</w:t>
      </w:r>
      <w:r w:rsidR="00635A4D">
        <w:rPr>
          <w:rFonts w:ascii="Times New Roman" w:hAnsi="Times New Roman"/>
          <w:szCs w:val="24"/>
          <w:lang w:val="bg-BG"/>
        </w:rPr>
        <w:t>.8.</w:t>
      </w:r>
      <w:r w:rsidR="00635A4D" w:rsidRPr="00DB5F4C">
        <w:rPr>
          <w:rFonts w:ascii="Times New Roman" w:hAnsi="Times New Roman"/>
          <w:szCs w:val="24"/>
          <w:lang w:val="bg-BG"/>
        </w:rPr>
        <w:t xml:space="preserve">, ИЗПЪЛНИТЕЛЯТ е длъжен един месец преди изтичането на срока на </w:t>
      </w:r>
      <w:r w:rsidR="00635A4D">
        <w:rPr>
          <w:rFonts w:ascii="Times New Roman" w:hAnsi="Times New Roman"/>
          <w:szCs w:val="24"/>
          <w:lang w:val="bg-BG"/>
        </w:rPr>
        <w:t>съответната застраховка</w:t>
      </w:r>
      <w:r w:rsidR="00635A4D" w:rsidRPr="00DB5F4C">
        <w:rPr>
          <w:rFonts w:ascii="Times New Roman" w:hAnsi="Times New Roman"/>
          <w:szCs w:val="24"/>
          <w:lang w:val="bg-BG"/>
        </w:rPr>
        <w:t xml:space="preserve"> да удължи нейното действие. В противен случай, </w:t>
      </w:r>
      <w:r w:rsidR="00635A4D" w:rsidRPr="00DB5F4C">
        <w:rPr>
          <w:rFonts w:ascii="Times New Roman" w:hAnsi="Times New Roman"/>
          <w:caps/>
          <w:szCs w:val="24"/>
          <w:lang w:val="bg-BG"/>
        </w:rPr>
        <w:t>възложителяТ</w:t>
      </w:r>
      <w:r w:rsidR="00635A4D" w:rsidRPr="00DB5F4C">
        <w:rPr>
          <w:rFonts w:ascii="Times New Roman" w:hAnsi="Times New Roman"/>
          <w:szCs w:val="24"/>
          <w:lang w:val="bg-BG"/>
        </w:rPr>
        <w:t xml:space="preserve"> усвоява сумите по гаранцията и ги задържа като гаранционен депозит за изпълнение на </w:t>
      </w:r>
      <w:r w:rsidR="00635A4D">
        <w:rPr>
          <w:rFonts w:ascii="Times New Roman" w:hAnsi="Times New Roman"/>
          <w:szCs w:val="24"/>
          <w:lang w:val="bg-BG"/>
        </w:rPr>
        <w:t>задълженията по договора</w:t>
      </w:r>
      <w:r w:rsidR="00635A4D" w:rsidRPr="00DB5F4C">
        <w:rPr>
          <w:rFonts w:ascii="Times New Roman" w:hAnsi="Times New Roman"/>
          <w:szCs w:val="24"/>
          <w:lang w:val="bg-BG"/>
        </w:rPr>
        <w:t>, съобразно условията на настоящия договор.</w:t>
      </w:r>
    </w:p>
    <w:p w14:paraId="05448B6A" w14:textId="5B22193B" w:rsidR="00635A4D" w:rsidRPr="00DB5F4C" w:rsidRDefault="00F61566" w:rsidP="00635A4D">
      <w:pPr>
        <w:shd w:val="clear" w:color="auto" w:fill="FFFFFF"/>
        <w:ind w:firstLine="567"/>
        <w:jc w:val="both"/>
        <w:rPr>
          <w:rFonts w:ascii="Times New Roman" w:hAnsi="Times New Roman"/>
          <w:bCs/>
          <w:szCs w:val="24"/>
          <w:lang w:val="bg-BG"/>
        </w:rPr>
      </w:pPr>
      <w:r w:rsidRPr="00654E40">
        <w:rPr>
          <w:rFonts w:ascii="Times New Roman" w:hAnsi="Times New Roman"/>
          <w:b/>
          <w:bCs/>
          <w:spacing w:val="-5"/>
          <w:szCs w:val="24"/>
          <w:lang w:val="bg-BG"/>
        </w:rPr>
        <w:t>9</w:t>
      </w:r>
      <w:r w:rsidR="00635A4D" w:rsidRPr="00DB5F4C">
        <w:rPr>
          <w:rFonts w:ascii="Times New Roman" w:hAnsi="Times New Roman"/>
          <w:b/>
          <w:bCs/>
          <w:spacing w:val="-5"/>
          <w:szCs w:val="24"/>
          <w:lang w:val="bg-BG"/>
        </w:rPr>
        <w:t>.</w:t>
      </w:r>
      <w:r w:rsidR="00635A4D">
        <w:rPr>
          <w:rFonts w:ascii="Times New Roman" w:hAnsi="Times New Roman"/>
          <w:b/>
          <w:bCs/>
          <w:spacing w:val="-5"/>
          <w:szCs w:val="24"/>
          <w:lang w:val="bg-BG"/>
        </w:rPr>
        <w:t>12</w:t>
      </w:r>
      <w:r w:rsidR="00635A4D" w:rsidRPr="00DB5F4C">
        <w:rPr>
          <w:rFonts w:ascii="Times New Roman" w:hAnsi="Times New Roman"/>
          <w:b/>
          <w:bCs/>
          <w:spacing w:val="-5"/>
          <w:szCs w:val="24"/>
          <w:lang w:val="bg-BG"/>
        </w:rPr>
        <w:t>.</w:t>
      </w:r>
      <w:r w:rsidR="00635A4D" w:rsidRPr="00DB5F4C">
        <w:rPr>
          <w:rFonts w:ascii="Times New Roman" w:hAnsi="Times New Roman"/>
          <w:bCs/>
          <w:szCs w:val="24"/>
          <w:lang w:val="bg-BG"/>
        </w:rPr>
        <w:t xml:space="preserve"> </w:t>
      </w:r>
      <w:r w:rsidR="00635A4D" w:rsidRPr="00DB5F4C">
        <w:rPr>
          <w:rFonts w:ascii="Times New Roman" w:hAnsi="Times New Roman"/>
          <w:szCs w:val="24"/>
          <w:lang w:val="bg-BG"/>
        </w:rPr>
        <w:t xml:space="preserve">ВЪЗЛОЖИТЕЛЯТ </w:t>
      </w:r>
      <w:r w:rsidR="00635A4D" w:rsidRPr="00DB5F4C">
        <w:rPr>
          <w:rFonts w:ascii="Times New Roman" w:hAnsi="Times New Roman"/>
          <w:bCs/>
          <w:szCs w:val="24"/>
          <w:lang w:val="bg-BG"/>
        </w:rPr>
        <w:t xml:space="preserve">не дължи на </w:t>
      </w:r>
      <w:r w:rsidR="00635A4D" w:rsidRPr="00DB5F4C">
        <w:rPr>
          <w:rFonts w:ascii="Times New Roman" w:hAnsi="Times New Roman"/>
          <w:szCs w:val="24"/>
          <w:lang w:val="bg-BG"/>
        </w:rPr>
        <w:t xml:space="preserve">ИЗПЪЛНИТЕЛЯ </w:t>
      </w:r>
      <w:r w:rsidR="00635A4D" w:rsidRPr="00DB5F4C">
        <w:rPr>
          <w:rFonts w:ascii="Times New Roman" w:hAnsi="Times New Roman"/>
          <w:bCs/>
          <w:szCs w:val="24"/>
          <w:lang w:val="bg-BG"/>
        </w:rPr>
        <w:t>лихви върху сумите по гаранцията за изпълнение</w:t>
      </w:r>
      <w:r w:rsidR="00635A4D">
        <w:rPr>
          <w:rFonts w:ascii="Times New Roman" w:hAnsi="Times New Roman"/>
          <w:bCs/>
          <w:szCs w:val="24"/>
          <w:lang w:val="bg-BG"/>
        </w:rPr>
        <w:t xml:space="preserve"> и по гаранцията за авансовото плащане</w:t>
      </w:r>
      <w:r w:rsidR="00635A4D" w:rsidRPr="00DB5F4C">
        <w:rPr>
          <w:rFonts w:ascii="Times New Roman" w:hAnsi="Times New Roman"/>
          <w:bCs/>
          <w:szCs w:val="24"/>
          <w:lang w:val="bg-BG"/>
        </w:rPr>
        <w:t>, за времето, през което тези суми законно са престояли при него.</w:t>
      </w:r>
    </w:p>
    <w:p w14:paraId="6FD31850" w14:textId="0BE685D4" w:rsidR="00313EA8" w:rsidRPr="00DB5F4C" w:rsidRDefault="00F61566" w:rsidP="0056368A">
      <w:pPr>
        <w:shd w:val="clear" w:color="auto" w:fill="FFFFFF"/>
        <w:ind w:firstLine="567"/>
        <w:jc w:val="both"/>
        <w:rPr>
          <w:rFonts w:ascii="Times New Roman" w:hAnsi="Times New Roman"/>
          <w:b/>
          <w:szCs w:val="24"/>
          <w:lang w:val="bg-BG"/>
        </w:rPr>
      </w:pPr>
      <w:r>
        <w:rPr>
          <w:rFonts w:ascii="Times New Roman" w:hAnsi="Times New Roman"/>
          <w:b/>
          <w:szCs w:val="24"/>
          <w:lang w:val="bg-BG"/>
        </w:rPr>
        <w:t>X</w:t>
      </w:r>
      <w:r w:rsidR="00313EA8" w:rsidRPr="00DB5F4C">
        <w:rPr>
          <w:rFonts w:ascii="Times New Roman" w:hAnsi="Times New Roman"/>
          <w:b/>
          <w:szCs w:val="24"/>
          <w:lang w:val="bg-BG"/>
        </w:rPr>
        <w:t>.</w:t>
      </w:r>
      <w:r w:rsidR="00313EA8" w:rsidRPr="00DB5F4C">
        <w:rPr>
          <w:rFonts w:ascii="Times New Roman" w:hAnsi="Times New Roman"/>
          <w:b/>
          <w:bCs/>
          <w:szCs w:val="24"/>
          <w:lang w:val="bg-BG"/>
        </w:rPr>
        <w:t xml:space="preserve"> ЗАСТРАХОВАНЕ И ОБЕЗЩЕТЕНИЯ </w:t>
      </w:r>
      <w:r w:rsidR="00313EA8" w:rsidRPr="00DB5F4C">
        <w:rPr>
          <w:rFonts w:ascii="Times New Roman" w:hAnsi="Times New Roman"/>
          <w:b/>
          <w:szCs w:val="24"/>
          <w:lang w:val="bg-BG"/>
        </w:rPr>
        <w:t>.</w:t>
      </w:r>
    </w:p>
    <w:p w14:paraId="337442CD" w14:textId="7A3172D9" w:rsidR="00313EA8" w:rsidRPr="00DB5F4C" w:rsidRDefault="00685BD0" w:rsidP="0056368A">
      <w:pPr>
        <w:shd w:val="clear" w:color="auto" w:fill="FFFFFF"/>
        <w:ind w:firstLine="567"/>
        <w:jc w:val="both"/>
        <w:rPr>
          <w:rFonts w:ascii="Times New Roman" w:hAnsi="Times New Roman"/>
          <w:szCs w:val="24"/>
          <w:lang w:val="bg-BG"/>
        </w:rPr>
      </w:pPr>
      <w:r>
        <w:rPr>
          <w:rFonts w:ascii="Times New Roman" w:hAnsi="Times New Roman"/>
          <w:b/>
          <w:bCs/>
          <w:spacing w:val="-5"/>
          <w:szCs w:val="24"/>
          <w:lang w:val="bg-BG"/>
        </w:rPr>
        <w:t>10</w:t>
      </w:r>
      <w:r w:rsidR="00313EA8" w:rsidRPr="00DB5F4C">
        <w:rPr>
          <w:rFonts w:ascii="Times New Roman" w:hAnsi="Times New Roman"/>
          <w:b/>
          <w:bCs/>
          <w:spacing w:val="-5"/>
          <w:szCs w:val="24"/>
          <w:lang w:val="bg-BG"/>
        </w:rPr>
        <w:t>.1.</w:t>
      </w:r>
      <w:r w:rsidR="00313EA8" w:rsidRPr="00DB5F4C">
        <w:rPr>
          <w:rFonts w:ascii="Times New Roman" w:hAnsi="Times New Roman"/>
          <w:szCs w:val="24"/>
          <w:lang w:val="bg-BG"/>
        </w:rPr>
        <w:t xml:space="preserve">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14:paraId="0E338FD6" w14:textId="01EC756D" w:rsidR="00313EA8" w:rsidRDefault="00685BD0" w:rsidP="0056368A">
      <w:pPr>
        <w:spacing w:before="120"/>
        <w:ind w:firstLine="567"/>
        <w:jc w:val="both"/>
        <w:rPr>
          <w:rFonts w:ascii="Times New Roman" w:hAnsi="Times New Roman"/>
          <w:bCs/>
          <w:szCs w:val="24"/>
          <w:lang w:val="bg-BG"/>
        </w:rPr>
      </w:pPr>
      <w:r>
        <w:rPr>
          <w:rFonts w:ascii="Times New Roman" w:hAnsi="Times New Roman"/>
          <w:b/>
          <w:szCs w:val="24"/>
          <w:lang w:val="bg-BG"/>
        </w:rPr>
        <w:t>10</w:t>
      </w:r>
      <w:r w:rsidR="00313EA8" w:rsidRPr="00DB5F4C">
        <w:rPr>
          <w:rFonts w:ascii="Times New Roman" w:hAnsi="Times New Roman"/>
          <w:b/>
          <w:szCs w:val="24"/>
          <w:lang w:val="bg-BG"/>
        </w:rPr>
        <w:t>.</w:t>
      </w:r>
      <w:r w:rsidR="0037524E" w:rsidRPr="00DB5F4C">
        <w:rPr>
          <w:rFonts w:ascii="Times New Roman" w:hAnsi="Times New Roman"/>
          <w:b/>
          <w:szCs w:val="24"/>
          <w:lang w:val="bg-BG"/>
        </w:rPr>
        <w:t>2</w:t>
      </w:r>
      <w:r w:rsidR="00313EA8" w:rsidRPr="00DB5F4C">
        <w:rPr>
          <w:rFonts w:ascii="Times New Roman" w:hAnsi="Times New Roman"/>
          <w:szCs w:val="24"/>
          <w:lang w:val="bg-BG"/>
        </w:rPr>
        <w:t>.</w:t>
      </w:r>
      <w:r w:rsidR="00313EA8" w:rsidRPr="00DB5F4C">
        <w:rPr>
          <w:rFonts w:ascii="Times New Roman" w:hAnsi="Times New Roman"/>
          <w:bCs/>
          <w:szCs w:val="24"/>
          <w:lang w:val="bg-BG"/>
        </w:rPr>
        <w:t xml:space="preserve"> ИЗПЪЛНИТЕЛЯТ е длъжен да представя на ВЪЗЛОЖИТЕЛЯ всички Застрахователни полици и приложения към тях в оригинал и да го уведомява за всички обстоятелства относно изпълнението на задълженията си по застрахователния договор.</w:t>
      </w:r>
    </w:p>
    <w:p w14:paraId="2BF588B4" w14:textId="77777777" w:rsidR="001C0C90" w:rsidRPr="00DB5F4C" w:rsidRDefault="001C0C90" w:rsidP="00F817F2">
      <w:pPr>
        <w:spacing w:before="120"/>
        <w:ind w:firstLine="709"/>
        <w:jc w:val="both"/>
        <w:rPr>
          <w:rFonts w:ascii="Times New Roman" w:hAnsi="Times New Roman"/>
          <w:bCs/>
          <w:szCs w:val="24"/>
          <w:lang w:val="bg-BG"/>
        </w:rPr>
      </w:pPr>
    </w:p>
    <w:p w14:paraId="0982388D" w14:textId="254DFD51" w:rsidR="00313EA8" w:rsidRPr="00DB5F4C" w:rsidRDefault="00685BD0" w:rsidP="00313EA8">
      <w:pPr>
        <w:shd w:val="clear" w:color="auto" w:fill="FFFFFF"/>
        <w:ind w:firstLine="567"/>
        <w:jc w:val="both"/>
        <w:rPr>
          <w:rFonts w:ascii="Times New Roman" w:hAnsi="Times New Roman"/>
          <w:b/>
          <w:szCs w:val="24"/>
          <w:lang w:val="bg-BG"/>
        </w:rPr>
      </w:pPr>
      <w:r>
        <w:rPr>
          <w:rFonts w:ascii="Times New Roman" w:hAnsi="Times New Roman"/>
          <w:b/>
          <w:szCs w:val="24"/>
          <w:lang w:val="bg-BG"/>
        </w:rPr>
        <w:t>ХІ</w:t>
      </w:r>
      <w:r w:rsidR="00313EA8" w:rsidRPr="00DB5F4C">
        <w:rPr>
          <w:rFonts w:ascii="Times New Roman" w:hAnsi="Times New Roman"/>
          <w:b/>
          <w:szCs w:val="24"/>
          <w:lang w:val="bg-BG"/>
        </w:rPr>
        <w:t>.</w:t>
      </w:r>
      <w:r w:rsidR="00313EA8" w:rsidRPr="00DB5F4C">
        <w:rPr>
          <w:rFonts w:ascii="Times New Roman" w:hAnsi="Times New Roman"/>
          <w:b/>
          <w:bCs/>
          <w:szCs w:val="24"/>
          <w:lang w:val="bg-BG"/>
        </w:rPr>
        <w:t xml:space="preserve"> </w:t>
      </w:r>
      <w:r w:rsidR="00313EA8" w:rsidRPr="00DB5F4C">
        <w:rPr>
          <w:rFonts w:ascii="Times New Roman" w:hAnsi="Times New Roman"/>
          <w:b/>
          <w:szCs w:val="24"/>
          <w:lang w:val="bg-BG"/>
        </w:rPr>
        <w:t>САНКЦИИ.</w:t>
      </w:r>
    </w:p>
    <w:p w14:paraId="5F65965A" w14:textId="25F7EF30" w:rsidR="00313EA8" w:rsidRPr="00DB5F4C" w:rsidRDefault="00685BD0" w:rsidP="00313EA8">
      <w:pPr>
        <w:shd w:val="clear" w:color="auto" w:fill="FFFFFF"/>
        <w:ind w:firstLine="567"/>
        <w:jc w:val="both"/>
        <w:rPr>
          <w:rFonts w:ascii="Times New Roman" w:hAnsi="Times New Roman"/>
          <w:bCs/>
          <w:szCs w:val="24"/>
          <w:lang w:val="bg-BG"/>
        </w:rPr>
      </w:pPr>
      <w:r>
        <w:rPr>
          <w:rFonts w:ascii="Times New Roman" w:hAnsi="Times New Roman"/>
          <w:b/>
          <w:bCs/>
          <w:spacing w:val="-5"/>
          <w:szCs w:val="24"/>
          <w:lang w:val="bg-BG"/>
        </w:rPr>
        <w:t>11</w:t>
      </w:r>
      <w:r w:rsidR="00313EA8" w:rsidRPr="00DB5F4C">
        <w:rPr>
          <w:rFonts w:ascii="Times New Roman" w:hAnsi="Times New Roman"/>
          <w:b/>
          <w:bCs/>
          <w:spacing w:val="-5"/>
          <w:szCs w:val="24"/>
          <w:lang w:val="bg-BG"/>
        </w:rPr>
        <w:t>.1.</w:t>
      </w:r>
      <w:r w:rsidR="00313EA8" w:rsidRPr="00DB5F4C">
        <w:rPr>
          <w:rFonts w:ascii="Times New Roman" w:hAnsi="Times New Roman"/>
          <w:szCs w:val="24"/>
          <w:lang w:val="bg-BG"/>
        </w:rPr>
        <w:t xml:space="preserve"> </w:t>
      </w:r>
      <w:r w:rsidR="00313EA8" w:rsidRPr="00DB5F4C">
        <w:rPr>
          <w:rFonts w:ascii="Times New Roman" w:hAnsi="Times New Roman"/>
          <w:bCs/>
          <w:szCs w:val="24"/>
          <w:lang w:val="bg-BG"/>
        </w:rPr>
        <w:t xml:space="preserve">Ако </w:t>
      </w:r>
      <w:r w:rsidR="00313EA8" w:rsidRPr="00DB5F4C">
        <w:rPr>
          <w:rFonts w:ascii="Times New Roman" w:hAnsi="Times New Roman"/>
          <w:szCs w:val="24"/>
          <w:lang w:val="bg-BG"/>
        </w:rPr>
        <w:t xml:space="preserve">ИЗПЪЛНИТЕЛЯТ </w:t>
      </w:r>
      <w:r w:rsidR="00313EA8" w:rsidRPr="00DB5F4C">
        <w:rPr>
          <w:rFonts w:ascii="Times New Roman" w:hAnsi="Times New Roman"/>
          <w:bCs/>
          <w:szCs w:val="24"/>
          <w:lang w:val="bg-BG"/>
        </w:rPr>
        <w:t xml:space="preserve">не изпълни предмета на договора в договорения срок за </w:t>
      </w:r>
      <w:r w:rsidR="001D000A">
        <w:rPr>
          <w:rFonts w:ascii="Times New Roman" w:hAnsi="Times New Roman"/>
          <w:bCs/>
          <w:szCs w:val="24"/>
          <w:lang w:val="bg-BG"/>
        </w:rPr>
        <w:t>изпълнение на дейностите по т. 1.1</w:t>
      </w:r>
      <w:r w:rsidR="00313EA8" w:rsidRPr="00DB5F4C">
        <w:rPr>
          <w:rFonts w:ascii="Times New Roman" w:hAnsi="Times New Roman"/>
          <w:bCs/>
          <w:szCs w:val="24"/>
          <w:lang w:val="bg-BG"/>
        </w:rPr>
        <w:t xml:space="preserve">., същият дължи на </w:t>
      </w:r>
      <w:r w:rsidR="00313EA8" w:rsidRPr="00DB5F4C">
        <w:rPr>
          <w:rFonts w:ascii="Times New Roman" w:hAnsi="Times New Roman"/>
          <w:szCs w:val="24"/>
          <w:lang w:val="bg-BG"/>
        </w:rPr>
        <w:t xml:space="preserve">ВЪЗЛОЖИТЕЛЯ </w:t>
      </w:r>
      <w:r w:rsidR="00313EA8" w:rsidRPr="00DB5F4C">
        <w:rPr>
          <w:rFonts w:ascii="Times New Roman" w:hAnsi="Times New Roman"/>
          <w:bCs/>
          <w:szCs w:val="24"/>
          <w:lang w:val="bg-BG"/>
        </w:rPr>
        <w:t xml:space="preserve">неустойка в размер на </w:t>
      </w:r>
      <w:r w:rsidR="00313EA8" w:rsidRPr="00DB5F4C">
        <w:rPr>
          <w:rFonts w:ascii="Times New Roman" w:hAnsi="Times New Roman"/>
          <w:b/>
          <w:bCs/>
          <w:szCs w:val="24"/>
          <w:lang w:val="bg-BG"/>
        </w:rPr>
        <w:t>0.</w:t>
      </w:r>
      <w:r w:rsidR="006B3128">
        <w:rPr>
          <w:rFonts w:ascii="Times New Roman" w:hAnsi="Times New Roman"/>
          <w:b/>
          <w:bCs/>
          <w:szCs w:val="24"/>
          <w:lang w:val="bg-BG"/>
        </w:rPr>
        <w:t>1</w:t>
      </w:r>
      <w:r w:rsidR="00313EA8" w:rsidRPr="00DB5F4C">
        <w:rPr>
          <w:rFonts w:ascii="Times New Roman" w:hAnsi="Times New Roman"/>
          <w:b/>
          <w:bCs/>
          <w:szCs w:val="24"/>
          <w:lang w:val="bg-BG"/>
        </w:rPr>
        <w:t xml:space="preserve"> %</w:t>
      </w:r>
      <w:r w:rsidR="00313EA8" w:rsidRPr="00DB5F4C">
        <w:rPr>
          <w:rFonts w:ascii="Times New Roman" w:hAnsi="Times New Roman"/>
          <w:bCs/>
          <w:szCs w:val="24"/>
          <w:lang w:val="bg-BG"/>
        </w:rPr>
        <w:t xml:space="preserve"> от стойността по т. 3.1. на съответната дейност</w:t>
      </w:r>
      <w:r w:rsidR="00313EA8" w:rsidRPr="00DB5F4C">
        <w:rPr>
          <w:rFonts w:ascii="Times New Roman" w:hAnsi="Times New Roman"/>
          <w:szCs w:val="24"/>
          <w:lang w:val="bg-BG"/>
        </w:rPr>
        <w:t xml:space="preserve">, </w:t>
      </w:r>
      <w:r w:rsidR="00313EA8" w:rsidRPr="00DB5F4C">
        <w:rPr>
          <w:rFonts w:ascii="Times New Roman" w:hAnsi="Times New Roman"/>
          <w:bCs/>
          <w:szCs w:val="24"/>
          <w:lang w:val="bg-BG"/>
        </w:rPr>
        <w:t>за всеки ден закъснение</w:t>
      </w:r>
      <w:r w:rsidR="006B3128">
        <w:rPr>
          <w:rFonts w:ascii="Times New Roman" w:hAnsi="Times New Roman"/>
          <w:bCs/>
          <w:szCs w:val="24"/>
          <w:lang w:val="bg-BG"/>
        </w:rPr>
        <w:t>, но не вече от общо 1</w:t>
      </w:r>
      <w:r w:rsidR="00E80D8A" w:rsidRPr="00DB5F4C">
        <w:rPr>
          <w:rFonts w:ascii="Times New Roman" w:hAnsi="Times New Roman"/>
          <w:bCs/>
          <w:szCs w:val="24"/>
          <w:lang w:val="bg-BG"/>
        </w:rPr>
        <w:t>0% от цената на договора</w:t>
      </w:r>
      <w:r w:rsidR="00313EA8" w:rsidRPr="00DB5F4C">
        <w:rPr>
          <w:rFonts w:ascii="Times New Roman" w:hAnsi="Times New Roman"/>
          <w:bCs/>
          <w:szCs w:val="24"/>
          <w:lang w:val="bg-BG"/>
        </w:rPr>
        <w:t>.</w:t>
      </w:r>
    </w:p>
    <w:p w14:paraId="5745E3AB" w14:textId="6EE84F2A" w:rsidR="00313EA8" w:rsidRPr="00DB5F4C" w:rsidRDefault="00685BD0" w:rsidP="00313EA8">
      <w:pPr>
        <w:shd w:val="clear" w:color="auto" w:fill="FFFFFF"/>
        <w:ind w:firstLine="567"/>
        <w:jc w:val="both"/>
        <w:rPr>
          <w:rFonts w:ascii="Times New Roman" w:hAnsi="Times New Roman"/>
          <w:bCs/>
          <w:szCs w:val="24"/>
          <w:lang w:val="bg-BG"/>
        </w:rPr>
      </w:pPr>
      <w:r>
        <w:rPr>
          <w:rFonts w:ascii="Times New Roman" w:hAnsi="Times New Roman"/>
          <w:b/>
          <w:bCs/>
          <w:szCs w:val="24"/>
          <w:lang w:val="bg-BG"/>
        </w:rPr>
        <w:t>11</w:t>
      </w:r>
      <w:r w:rsidR="00313EA8" w:rsidRPr="00DB5F4C">
        <w:rPr>
          <w:rFonts w:ascii="Times New Roman" w:hAnsi="Times New Roman"/>
          <w:b/>
          <w:bCs/>
          <w:szCs w:val="24"/>
          <w:lang w:val="bg-BG"/>
        </w:rPr>
        <w:t>.2.</w:t>
      </w:r>
      <w:r w:rsidR="00313EA8" w:rsidRPr="00DB5F4C">
        <w:rPr>
          <w:rFonts w:ascii="Times New Roman" w:hAnsi="Times New Roman"/>
          <w:bCs/>
          <w:szCs w:val="24"/>
          <w:lang w:val="bg-BG"/>
        </w:rPr>
        <w:t xml:space="preserve"> При неточно или некачествено изпълнение, ИЗПЪЛНИТЕЛЯТ дълж</w:t>
      </w:r>
      <w:r w:rsidR="00E80D8A" w:rsidRPr="00DB5F4C">
        <w:rPr>
          <w:rFonts w:ascii="Times New Roman" w:hAnsi="Times New Roman"/>
          <w:bCs/>
          <w:szCs w:val="24"/>
          <w:lang w:val="bg-BG"/>
        </w:rPr>
        <w:t>и на ВЪЗЛОЖИТЕЛЯ, освен отстран</w:t>
      </w:r>
      <w:r w:rsidR="00313EA8" w:rsidRPr="00DB5F4C">
        <w:rPr>
          <w:rFonts w:ascii="Times New Roman" w:hAnsi="Times New Roman"/>
          <w:bCs/>
          <w:szCs w:val="24"/>
          <w:lang w:val="bg-BG"/>
        </w:rPr>
        <w:t>яване на недос</w:t>
      </w:r>
      <w:r w:rsidR="006B3128">
        <w:rPr>
          <w:rFonts w:ascii="Times New Roman" w:hAnsi="Times New Roman"/>
          <w:bCs/>
          <w:szCs w:val="24"/>
          <w:lang w:val="bg-BG"/>
        </w:rPr>
        <w:t>татъците, и неустойка в размер 1</w:t>
      </w:r>
      <w:r w:rsidR="00313EA8" w:rsidRPr="00DB5F4C">
        <w:rPr>
          <w:rFonts w:ascii="Times New Roman" w:hAnsi="Times New Roman"/>
          <w:bCs/>
          <w:szCs w:val="24"/>
          <w:lang w:val="bg-BG"/>
        </w:rPr>
        <w:t>0% от стойността на разходите, необходими за отстраняване на неточното или некачествено изпълнение.</w:t>
      </w:r>
    </w:p>
    <w:p w14:paraId="2F3C0352" w14:textId="330F904A" w:rsidR="00313EA8" w:rsidRPr="00DB5F4C" w:rsidRDefault="00685BD0" w:rsidP="00313EA8">
      <w:pPr>
        <w:shd w:val="clear" w:color="auto" w:fill="FFFFFF"/>
        <w:ind w:firstLine="567"/>
        <w:jc w:val="both"/>
        <w:rPr>
          <w:rFonts w:ascii="Times New Roman" w:hAnsi="Times New Roman"/>
          <w:bCs/>
          <w:szCs w:val="24"/>
          <w:lang w:val="bg-BG"/>
        </w:rPr>
      </w:pPr>
      <w:r>
        <w:rPr>
          <w:rFonts w:ascii="Times New Roman" w:hAnsi="Times New Roman"/>
          <w:b/>
          <w:bCs/>
          <w:szCs w:val="24"/>
          <w:lang w:val="bg-BG"/>
        </w:rPr>
        <w:t>11</w:t>
      </w:r>
      <w:r w:rsidR="00313EA8" w:rsidRPr="00DB5F4C">
        <w:rPr>
          <w:rFonts w:ascii="Times New Roman" w:hAnsi="Times New Roman"/>
          <w:b/>
          <w:bCs/>
          <w:szCs w:val="24"/>
          <w:lang w:val="bg-BG"/>
        </w:rPr>
        <w:t>.3</w:t>
      </w:r>
      <w:r w:rsidR="00313EA8" w:rsidRPr="00DB5F4C">
        <w:rPr>
          <w:rFonts w:ascii="Times New Roman" w:hAnsi="Times New Roman"/>
          <w:bCs/>
          <w:szCs w:val="24"/>
          <w:lang w:val="bg-BG"/>
        </w:rPr>
        <w:t xml:space="preserve">. ВЪЗЛОЖИТЕЛЯТ има право да прихване дължимата съгласно договора неустойка от стойността на внесената гаранция, съответно за същата сума да усвои частично или изцяло предоставената банкова гаранция за изпълнение. </w:t>
      </w:r>
    </w:p>
    <w:p w14:paraId="2C581F5B" w14:textId="7EEB5BE6" w:rsidR="00313EA8" w:rsidRPr="00DB5F4C" w:rsidRDefault="00685BD0" w:rsidP="00313EA8">
      <w:pPr>
        <w:shd w:val="clear" w:color="auto" w:fill="FFFFFF"/>
        <w:ind w:firstLine="567"/>
        <w:jc w:val="both"/>
        <w:rPr>
          <w:rFonts w:ascii="Times New Roman" w:hAnsi="Times New Roman"/>
          <w:bCs/>
          <w:szCs w:val="24"/>
          <w:lang w:val="bg-BG"/>
        </w:rPr>
      </w:pPr>
      <w:r>
        <w:rPr>
          <w:rFonts w:ascii="Times New Roman" w:hAnsi="Times New Roman"/>
          <w:b/>
          <w:bCs/>
          <w:spacing w:val="-5"/>
          <w:szCs w:val="24"/>
          <w:lang w:val="bg-BG"/>
        </w:rPr>
        <w:t>11</w:t>
      </w:r>
      <w:r w:rsidR="00313EA8" w:rsidRPr="00DB5F4C">
        <w:rPr>
          <w:rFonts w:ascii="Times New Roman" w:hAnsi="Times New Roman"/>
          <w:b/>
          <w:bCs/>
          <w:spacing w:val="-5"/>
          <w:szCs w:val="24"/>
          <w:lang w:val="bg-BG"/>
        </w:rPr>
        <w:t>.4.</w:t>
      </w:r>
      <w:r w:rsidR="00313EA8" w:rsidRPr="00DB5F4C">
        <w:rPr>
          <w:rFonts w:ascii="Times New Roman" w:hAnsi="Times New Roman"/>
          <w:szCs w:val="24"/>
          <w:lang w:val="bg-BG"/>
        </w:rPr>
        <w:t xml:space="preserve"> </w:t>
      </w:r>
      <w:r w:rsidR="00313EA8" w:rsidRPr="00DB5F4C">
        <w:rPr>
          <w:rFonts w:ascii="Times New Roman" w:hAnsi="Times New Roman"/>
          <w:bCs/>
          <w:szCs w:val="24"/>
          <w:lang w:val="bg-BG"/>
        </w:rPr>
        <w:t xml:space="preserve">При забава в плащането на дължима сума с повече от </w:t>
      </w:r>
      <w:r w:rsidR="00313EA8" w:rsidRPr="00DB5F4C">
        <w:rPr>
          <w:rFonts w:ascii="Times New Roman" w:hAnsi="Times New Roman"/>
          <w:b/>
          <w:bCs/>
          <w:szCs w:val="24"/>
          <w:lang w:val="bg-BG"/>
        </w:rPr>
        <w:t>90</w:t>
      </w:r>
      <w:r w:rsidR="00313EA8" w:rsidRPr="00DB5F4C">
        <w:rPr>
          <w:rFonts w:ascii="Times New Roman" w:hAnsi="Times New Roman"/>
          <w:bCs/>
          <w:szCs w:val="24"/>
          <w:lang w:val="bg-BG"/>
        </w:rPr>
        <w:t xml:space="preserve"> (деветдесет) календарни дни след срока по т.4.3., </w:t>
      </w:r>
      <w:r w:rsidR="00313EA8" w:rsidRPr="00DB5F4C">
        <w:rPr>
          <w:rFonts w:ascii="Times New Roman" w:hAnsi="Times New Roman"/>
          <w:szCs w:val="24"/>
          <w:lang w:val="bg-BG"/>
        </w:rPr>
        <w:t xml:space="preserve">ВЪЗЛОЖИТЕЛЯТ </w:t>
      </w:r>
      <w:r w:rsidR="00313EA8" w:rsidRPr="00DB5F4C">
        <w:rPr>
          <w:rFonts w:ascii="Times New Roman" w:hAnsi="Times New Roman"/>
          <w:bCs/>
          <w:szCs w:val="24"/>
          <w:lang w:val="bg-BG"/>
        </w:rPr>
        <w:t xml:space="preserve">дължи неустойка в размер на </w:t>
      </w:r>
      <w:r w:rsidR="00313EA8" w:rsidRPr="00DB5F4C">
        <w:rPr>
          <w:rFonts w:ascii="Times New Roman" w:hAnsi="Times New Roman"/>
          <w:b/>
          <w:bCs/>
          <w:szCs w:val="24"/>
          <w:lang w:val="bg-BG"/>
        </w:rPr>
        <w:t>0.1 %</w:t>
      </w:r>
      <w:r w:rsidR="00313EA8" w:rsidRPr="00DB5F4C">
        <w:rPr>
          <w:rFonts w:ascii="Times New Roman" w:hAnsi="Times New Roman"/>
          <w:bCs/>
          <w:szCs w:val="24"/>
          <w:lang w:val="bg-BG"/>
        </w:rPr>
        <w:t xml:space="preserve"> от неплатената в срок сума, за всеки ден закъснение</w:t>
      </w:r>
      <w:r w:rsidR="006B3128">
        <w:rPr>
          <w:rFonts w:ascii="Times New Roman" w:hAnsi="Times New Roman"/>
          <w:bCs/>
          <w:szCs w:val="24"/>
          <w:lang w:val="bg-BG"/>
        </w:rPr>
        <w:t>, но нее повече то 10% от  размера на забавеното плащане</w:t>
      </w:r>
      <w:r w:rsidR="00313EA8" w:rsidRPr="00DB5F4C">
        <w:rPr>
          <w:rFonts w:ascii="Times New Roman" w:hAnsi="Times New Roman"/>
          <w:bCs/>
          <w:szCs w:val="24"/>
          <w:lang w:val="bg-BG"/>
        </w:rPr>
        <w:t>.</w:t>
      </w:r>
    </w:p>
    <w:p w14:paraId="4BB7B33C" w14:textId="57206C38" w:rsidR="00313EA8" w:rsidRPr="00DB5F4C" w:rsidRDefault="00685BD0" w:rsidP="00313EA8">
      <w:pPr>
        <w:shd w:val="clear" w:color="auto" w:fill="FFFFFF"/>
        <w:ind w:firstLine="567"/>
        <w:jc w:val="both"/>
        <w:rPr>
          <w:rFonts w:ascii="Times New Roman" w:hAnsi="Times New Roman"/>
          <w:szCs w:val="24"/>
          <w:lang w:val="bg-BG"/>
        </w:rPr>
      </w:pPr>
      <w:r>
        <w:rPr>
          <w:rFonts w:ascii="Times New Roman" w:hAnsi="Times New Roman"/>
          <w:b/>
          <w:bCs/>
          <w:spacing w:val="-5"/>
          <w:szCs w:val="24"/>
          <w:lang w:val="bg-BG"/>
        </w:rPr>
        <w:t>11</w:t>
      </w:r>
      <w:r w:rsidR="00313EA8" w:rsidRPr="00DB5F4C">
        <w:rPr>
          <w:rFonts w:ascii="Times New Roman" w:hAnsi="Times New Roman"/>
          <w:b/>
          <w:bCs/>
          <w:spacing w:val="-5"/>
          <w:szCs w:val="24"/>
          <w:lang w:val="bg-BG"/>
        </w:rPr>
        <w:t>.5.</w:t>
      </w:r>
      <w:r w:rsidR="00313EA8" w:rsidRPr="00DB5F4C">
        <w:rPr>
          <w:rFonts w:ascii="Times New Roman" w:hAnsi="Times New Roman"/>
          <w:szCs w:val="24"/>
          <w:lang w:val="bg-BG"/>
        </w:rPr>
        <w:t xml:space="preserve"> Всяка от страните може да претендира по общия ред за обезщетения за претърпените от нея вреди, ако техния размер надвишава уговорената неустойка.</w:t>
      </w:r>
    </w:p>
    <w:p w14:paraId="5E2E9477" w14:textId="77777777" w:rsidR="005A082D" w:rsidRPr="00DB5F4C" w:rsidRDefault="005A082D" w:rsidP="00313EA8">
      <w:pPr>
        <w:spacing w:line="360" w:lineRule="auto"/>
        <w:ind w:firstLine="567"/>
        <w:jc w:val="both"/>
        <w:rPr>
          <w:rFonts w:ascii="Times New Roman" w:hAnsi="Times New Roman"/>
          <w:b/>
          <w:szCs w:val="24"/>
          <w:highlight w:val="yellow"/>
          <w:lang w:val="bg-BG"/>
        </w:rPr>
      </w:pPr>
    </w:p>
    <w:p w14:paraId="23E0B8D4" w14:textId="11E4734B" w:rsidR="00313EA8" w:rsidRPr="00DB5F4C" w:rsidRDefault="00313EA8" w:rsidP="00313EA8">
      <w:pPr>
        <w:spacing w:line="360" w:lineRule="auto"/>
        <w:ind w:firstLine="567"/>
        <w:jc w:val="both"/>
        <w:rPr>
          <w:rFonts w:ascii="Times New Roman" w:hAnsi="Times New Roman"/>
          <w:b/>
          <w:szCs w:val="24"/>
          <w:lang w:val="bg-BG"/>
        </w:rPr>
      </w:pPr>
      <w:r w:rsidRPr="00DB5F4C">
        <w:rPr>
          <w:rFonts w:ascii="Times New Roman" w:hAnsi="Times New Roman"/>
          <w:b/>
          <w:szCs w:val="24"/>
          <w:lang w:val="bg-BG"/>
        </w:rPr>
        <w:t xml:space="preserve">XІI. </w:t>
      </w:r>
      <w:r w:rsidR="006239C3" w:rsidRPr="00DB5F4C">
        <w:rPr>
          <w:rFonts w:ascii="Times New Roman" w:hAnsi="Times New Roman"/>
          <w:b/>
          <w:szCs w:val="24"/>
          <w:lang w:val="bg-BG"/>
        </w:rPr>
        <w:t xml:space="preserve">ИЗМЕНЕНИЕ И </w:t>
      </w:r>
      <w:r w:rsidRPr="00DB5F4C">
        <w:rPr>
          <w:rFonts w:ascii="Times New Roman" w:hAnsi="Times New Roman"/>
          <w:b/>
          <w:szCs w:val="24"/>
          <w:lang w:val="bg-BG"/>
        </w:rPr>
        <w:t>ПРЕКРАТЯВАНЕ НА ДОГОВОРА.</w:t>
      </w:r>
    </w:p>
    <w:p w14:paraId="5C7E7B5E" w14:textId="686883DD" w:rsidR="00805A46" w:rsidRPr="00DB5F4C" w:rsidRDefault="00685BD0" w:rsidP="0056368A">
      <w:pPr>
        <w:tabs>
          <w:tab w:val="num" w:pos="1434"/>
        </w:tabs>
        <w:ind w:firstLine="567"/>
        <w:jc w:val="both"/>
        <w:rPr>
          <w:rFonts w:ascii="Times New Roman" w:hAnsi="Times New Roman"/>
          <w:szCs w:val="24"/>
          <w:lang w:val="bg-BG"/>
        </w:rPr>
      </w:pPr>
      <w:r>
        <w:rPr>
          <w:rFonts w:ascii="Times New Roman" w:hAnsi="Times New Roman"/>
          <w:b/>
          <w:szCs w:val="24"/>
          <w:lang w:val="bg-BG"/>
        </w:rPr>
        <w:t>12</w:t>
      </w:r>
      <w:r w:rsidR="006239C3" w:rsidRPr="00DB5F4C">
        <w:rPr>
          <w:rFonts w:ascii="Times New Roman" w:hAnsi="Times New Roman"/>
          <w:b/>
          <w:szCs w:val="24"/>
          <w:lang w:val="bg-BG"/>
        </w:rPr>
        <w:t>.1.</w:t>
      </w:r>
      <w:r w:rsidR="006239C3" w:rsidRPr="00DB5F4C">
        <w:rPr>
          <w:rFonts w:ascii="Times New Roman" w:hAnsi="Times New Roman"/>
          <w:szCs w:val="24"/>
          <w:lang w:val="bg-BG"/>
        </w:rPr>
        <w:t xml:space="preserve"> </w:t>
      </w:r>
      <w:r w:rsidR="00805A46" w:rsidRPr="00DB5F4C">
        <w:rPr>
          <w:rFonts w:ascii="Times New Roman" w:hAnsi="Times New Roman"/>
          <w:szCs w:val="24"/>
          <w:lang w:val="bg-BG"/>
        </w:rPr>
        <w:t>Настоящият договор може да бъде изменян съгласно условията на Закона за обществените поръчки в следните случаи:</w:t>
      </w:r>
    </w:p>
    <w:p w14:paraId="35165540" w14:textId="44D190EC" w:rsidR="001E6E0D" w:rsidRPr="00DB5F4C" w:rsidRDefault="00685BD0" w:rsidP="0056368A">
      <w:pPr>
        <w:ind w:firstLine="567"/>
        <w:jc w:val="both"/>
        <w:rPr>
          <w:rStyle w:val="alt"/>
          <w:rFonts w:ascii="Times New Roman" w:hAnsi="Times New Roman"/>
          <w:lang w:val="bg-BG"/>
        </w:rPr>
      </w:pPr>
      <w:r>
        <w:rPr>
          <w:rStyle w:val="alt"/>
          <w:rFonts w:ascii="Times New Roman" w:hAnsi="Times New Roman"/>
          <w:b/>
          <w:lang w:val="bg-BG"/>
        </w:rPr>
        <w:t>12</w:t>
      </w:r>
      <w:r w:rsidR="001E6E0D" w:rsidRPr="001C0C90">
        <w:rPr>
          <w:rStyle w:val="alt"/>
          <w:rFonts w:ascii="Times New Roman" w:hAnsi="Times New Roman"/>
          <w:b/>
          <w:lang w:val="bg-BG"/>
        </w:rPr>
        <w:t>.1.1.</w:t>
      </w:r>
      <w:r w:rsidR="001E6E0D" w:rsidRPr="00DB5F4C">
        <w:rPr>
          <w:rStyle w:val="alt"/>
          <w:rFonts w:ascii="Times New Roman" w:hAnsi="Times New Roman"/>
          <w:lang w:val="bg-BG"/>
        </w:rPr>
        <w:t xml:space="preserve"> промени предвидени в документацията за обществената поръчка:</w:t>
      </w:r>
    </w:p>
    <w:p w14:paraId="676EB1B9" w14:textId="1D7CAE85" w:rsidR="00DB2F07" w:rsidRPr="00DB5F4C" w:rsidRDefault="00685BD0" w:rsidP="0056368A">
      <w:pPr>
        <w:ind w:firstLine="567"/>
        <w:jc w:val="both"/>
        <w:rPr>
          <w:rFonts w:ascii="Times New Roman" w:hAnsi="Times New Roman"/>
          <w:lang w:val="bg-BG"/>
        </w:rPr>
      </w:pPr>
      <w:r>
        <w:rPr>
          <w:rStyle w:val="alt"/>
          <w:rFonts w:ascii="Times New Roman" w:hAnsi="Times New Roman"/>
          <w:b/>
          <w:lang w:val="bg-BG"/>
        </w:rPr>
        <w:t>12</w:t>
      </w:r>
      <w:r w:rsidR="003A394A" w:rsidRPr="001C0C90">
        <w:rPr>
          <w:rStyle w:val="alt"/>
          <w:rFonts w:ascii="Times New Roman" w:hAnsi="Times New Roman"/>
          <w:b/>
          <w:lang w:val="bg-BG"/>
        </w:rPr>
        <w:t>.1.1.</w:t>
      </w:r>
      <w:r w:rsidR="003A394A">
        <w:rPr>
          <w:rStyle w:val="alt"/>
          <w:rFonts w:ascii="Times New Roman" w:hAnsi="Times New Roman"/>
          <w:b/>
          <w:lang w:val="bg-BG"/>
        </w:rPr>
        <w:t>1.</w:t>
      </w:r>
      <w:r w:rsidR="003A394A" w:rsidRPr="00DB5F4C">
        <w:rPr>
          <w:rStyle w:val="alt"/>
          <w:rFonts w:ascii="Times New Roman" w:hAnsi="Times New Roman"/>
          <w:lang w:val="bg-BG"/>
        </w:rPr>
        <w:t xml:space="preserve"> </w:t>
      </w:r>
      <w:r w:rsidR="00DB2F07" w:rsidRPr="00DB5F4C">
        <w:rPr>
          <w:rFonts w:ascii="Times New Roman" w:hAnsi="Times New Roman"/>
          <w:szCs w:val="24"/>
          <w:lang w:val="bg-BG"/>
        </w:rPr>
        <w:t>Количеството</w:t>
      </w:r>
      <w:r w:rsidR="001E6E0D" w:rsidRPr="00DB5F4C">
        <w:rPr>
          <w:rFonts w:ascii="Times New Roman" w:hAnsi="Times New Roman"/>
          <w:szCs w:val="24"/>
          <w:lang w:val="bg-BG"/>
        </w:rPr>
        <w:t xml:space="preserve"> на действително вложените материали и/или действително извършените работи се окаже по-голямо от посоченото в техническата документация количество</w:t>
      </w:r>
      <w:r w:rsidR="001E6E0D" w:rsidRPr="00DB5F4C">
        <w:rPr>
          <w:rFonts w:ascii="Times New Roman" w:hAnsi="Times New Roman"/>
          <w:lang w:val="bg-BG"/>
        </w:rPr>
        <w:t xml:space="preserve"> (инвестиционни проекти и КСС)</w:t>
      </w:r>
      <w:r w:rsidR="001E6E0D" w:rsidRPr="00DB5F4C">
        <w:rPr>
          <w:rFonts w:ascii="Times New Roman" w:hAnsi="Times New Roman"/>
          <w:szCs w:val="24"/>
          <w:lang w:val="bg-BG"/>
        </w:rPr>
        <w:t>, то цената съответно се намалява.</w:t>
      </w:r>
      <w:r w:rsidR="001E6E0D" w:rsidRPr="00DB5F4C">
        <w:rPr>
          <w:rFonts w:ascii="Times New Roman" w:hAnsi="Times New Roman"/>
          <w:lang w:val="bg-BG"/>
        </w:rPr>
        <w:t xml:space="preserve"> </w:t>
      </w:r>
    </w:p>
    <w:p w14:paraId="0E4A8EEC" w14:textId="3A2CE3EC" w:rsidR="001E6E0D" w:rsidRPr="00DB5F4C" w:rsidRDefault="00685BD0" w:rsidP="0056368A">
      <w:pPr>
        <w:ind w:firstLine="567"/>
        <w:jc w:val="both"/>
        <w:rPr>
          <w:rFonts w:ascii="Times New Roman" w:hAnsi="Times New Roman"/>
          <w:lang w:val="bg-BG"/>
        </w:rPr>
      </w:pPr>
      <w:r>
        <w:rPr>
          <w:rStyle w:val="alt"/>
          <w:rFonts w:ascii="Times New Roman" w:hAnsi="Times New Roman"/>
          <w:b/>
          <w:lang w:val="bg-BG"/>
        </w:rPr>
        <w:t>12</w:t>
      </w:r>
      <w:r w:rsidR="003A394A" w:rsidRPr="001C0C90">
        <w:rPr>
          <w:rStyle w:val="alt"/>
          <w:rFonts w:ascii="Times New Roman" w:hAnsi="Times New Roman"/>
          <w:b/>
          <w:lang w:val="bg-BG"/>
        </w:rPr>
        <w:t>.1.1</w:t>
      </w:r>
      <w:r w:rsidR="003A394A" w:rsidRPr="003A394A">
        <w:rPr>
          <w:rStyle w:val="alt"/>
          <w:rFonts w:ascii="Times New Roman" w:hAnsi="Times New Roman"/>
          <w:b/>
          <w:lang w:val="bg-BG"/>
        </w:rPr>
        <w:t>.2.</w:t>
      </w:r>
      <w:r w:rsidR="003A394A">
        <w:rPr>
          <w:rStyle w:val="alt"/>
          <w:rFonts w:ascii="Times New Roman" w:hAnsi="Times New Roman"/>
          <w:lang w:val="bg-BG"/>
        </w:rPr>
        <w:t xml:space="preserve"> </w:t>
      </w:r>
      <w:r w:rsidR="001E6E0D" w:rsidRPr="00DB5F4C">
        <w:rPr>
          <w:rFonts w:ascii="Times New Roman" w:hAnsi="Times New Roman"/>
          <w:lang w:val="bg-BG"/>
        </w:rPr>
        <w:t xml:space="preserve">Извършването на вътрешни компенсирани промени във видовете и количествата на строителните и монтажните работи. </w:t>
      </w:r>
    </w:p>
    <w:p w14:paraId="7AD5C64D" w14:textId="4CA2D073" w:rsidR="001E6E0D" w:rsidRPr="00DB5F4C" w:rsidRDefault="001E6E0D" w:rsidP="001C0C90">
      <w:pPr>
        <w:ind w:firstLine="426"/>
        <w:jc w:val="both"/>
        <w:rPr>
          <w:rFonts w:ascii="Times New Roman" w:hAnsi="Times New Roman"/>
          <w:lang w:val="bg-BG"/>
        </w:rPr>
      </w:pPr>
      <w:r w:rsidRPr="00DB5F4C">
        <w:rPr>
          <w:rFonts w:ascii="Times New Roman" w:hAnsi="Times New Roman"/>
          <w:lang w:val="bg-BG"/>
        </w:rPr>
        <w:t>Количествено-стойностната сметка, предложен</w:t>
      </w:r>
      <w:r w:rsidR="00270062">
        <w:rPr>
          <w:rFonts w:ascii="Times New Roman" w:hAnsi="Times New Roman"/>
          <w:lang w:val="bg-BG"/>
        </w:rPr>
        <w:t>а</w:t>
      </w:r>
      <w:r w:rsidRPr="00DB5F4C">
        <w:rPr>
          <w:rFonts w:ascii="Times New Roman" w:hAnsi="Times New Roman"/>
          <w:lang w:val="bg-BG"/>
        </w:rPr>
        <w:t xml:space="preserve"> от ИЗПЪЛНИТЕЛЯ се съгласува с ВЪЗЛОЖИТЕЛЯ преди да започне изпълнението им. Единичните цени са съгласно подробната Количествено-стойностна сметка (КСС) – част от документацията, а количествата им се доказват с измерване на място и с подписан протокол (подробна ведомост) от изпълнител, консултант - упражняващ строителен надзор и проектант, придружен със заменителна таблица. Протоколът се представя на ВЪЗЛОЖИТЕЛЯ за одобрение. </w:t>
      </w:r>
    </w:p>
    <w:p w14:paraId="7625704E" w14:textId="1AB9FAAA" w:rsidR="001E6E0D" w:rsidRPr="00DB5F4C" w:rsidRDefault="00685BD0" w:rsidP="001C0C90">
      <w:pPr>
        <w:ind w:firstLine="426"/>
        <w:jc w:val="both"/>
        <w:rPr>
          <w:rFonts w:ascii="Times New Roman" w:hAnsi="Times New Roman"/>
          <w:lang w:val="bg-BG"/>
        </w:rPr>
      </w:pPr>
      <w:r>
        <w:rPr>
          <w:rStyle w:val="alt"/>
          <w:rFonts w:ascii="Times New Roman" w:hAnsi="Times New Roman"/>
          <w:b/>
          <w:lang w:val="bg-BG"/>
        </w:rPr>
        <w:t>12</w:t>
      </w:r>
      <w:r w:rsidR="003A394A" w:rsidRPr="001C0C90">
        <w:rPr>
          <w:rStyle w:val="alt"/>
          <w:rFonts w:ascii="Times New Roman" w:hAnsi="Times New Roman"/>
          <w:b/>
          <w:lang w:val="bg-BG"/>
        </w:rPr>
        <w:t>.1.1</w:t>
      </w:r>
      <w:r w:rsidR="003A394A" w:rsidRPr="003A394A">
        <w:rPr>
          <w:rStyle w:val="alt"/>
          <w:rFonts w:ascii="Times New Roman" w:hAnsi="Times New Roman"/>
          <w:b/>
          <w:lang w:val="bg-BG"/>
        </w:rPr>
        <w:t>.</w:t>
      </w:r>
      <w:r w:rsidR="003A394A">
        <w:rPr>
          <w:rStyle w:val="alt"/>
          <w:rFonts w:ascii="Times New Roman" w:hAnsi="Times New Roman"/>
          <w:b/>
          <w:lang w:val="bg-BG"/>
        </w:rPr>
        <w:t>3</w:t>
      </w:r>
      <w:r w:rsidR="003A394A" w:rsidRPr="003A394A">
        <w:rPr>
          <w:rStyle w:val="alt"/>
          <w:rFonts w:ascii="Times New Roman" w:hAnsi="Times New Roman"/>
          <w:b/>
          <w:lang w:val="bg-BG"/>
        </w:rPr>
        <w:t>.</w:t>
      </w:r>
      <w:r w:rsidR="003A394A">
        <w:rPr>
          <w:rStyle w:val="alt"/>
          <w:rFonts w:ascii="Times New Roman" w:hAnsi="Times New Roman"/>
          <w:lang w:val="bg-BG"/>
        </w:rPr>
        <w:t xml:space="preserve"> </w:t>
      </w:r>
      <w:r w:rsidR="001E6E0D" w:rsidRPr="00DB5F4C">
        <w:rPr>
          <w:rFonts w:ascii="Times New Roman" w:hAnsi="Times New Roman"/>
          <w:lang w:val="bg-BG"/>
        </w:rPr>
        <w:t xml:space="preserve"> За новите строително монтажни работи, за които няма посочени единични цени в количествено стойностните сметки, ИЗПЪЛНИТЕЛЯТ представя нови единични цени по видове строително монтажни работи, с анализ за всяка от тях, формирани на база показателите за ценообразуване от </w:t>
      </w:r>
      <w:r w:rsidR="001C0C90">
        <w:rPr>
          <w:rFonts w:ascii="Times New Roman" w:hAnsi="Times New Roman"/>
          <w:lang w:val="bg-BG"/>
        </w:rPr>
        <w:t>офертата на Изпълнителя</w:t>
      </w:r>
      <w:r w:rsidR="001E6E0D" w:rsidRPr="00DB5F4C">
        <w:rPr>
          <w:rFonts w:ascii="Times New Roman" w:hAnsi="Times New Roman"/>
          <w:lang w:val="bg-BG"/>
        </w:rPr>
        <w:t xml:space="preserve"> и фактури на материали, които подлежат на утвърждаване от ВЪЗЛОЖИТЕЛЯ. </w:t>
      </w:r>
    </w:p>
    <w:p w14:paraId="5CA3AF3B" w14:textId="1709736C" w:rsidR="00DB2F07" w:rsidRPr="00CD0A20" w:rsidRDefault="00685BD0" w:rsidP="001C0C90">
      <w:pPr>
        <w:ind w:firstLine="426"/>
        <w:jc w:val="both"/>
        <w:rPr>
          <w:rStyle w:val="alcapt"/>
          <w:rFonts w:ascii="Times New Roman" w:hAnsi="Times New Roman"/>
          <w:lang w:val="bg-BG"/>
        </w:rPr>
      </w:pPr>
      <w:r w:rsidRPr="00CD0A20">
        <w:rPr>
          <w:rStyle w:val="alt"/>
          <w:rFonts w:ascii="Times New Roman" w:hAnsi="Times New Roman"/>
          <w:b/>
          <w:lang w:val="bg-BG"/>
        </w:rPr>
        <w:t>12</w:t>
      </w:r>
      <w:r w:rsidR="003A394A" w:rsidRPr="00CD0A20">
        <w:rPr>
          <w:rStyle w:val="alt"/>
          <w:rFonts w:ascii="Times New Roman" w:hAnsi="Times New Roman"/>
          <w:b/>
          <w:lang w:val="bg-BG"/>
        </w:rPr>
        <w:t>.1.1.4.</w:t>
      </w:r>
      <w:r w:rsidR="003A394A" w:rsidRPr="00CD0A20">
        <w:rPr>
          <w:rStyle w:val="alt"/>
          <w:rFonts w:ascii="Times New Roman" w:hAnsi="Times New Roman"/>
          <w:lang w:val="bg-BG"/>
        </w:rPr>
        <w:t xml:space="preserve"> </w:t>
      </w:r>
      <w:r w:rsidR="00DB2F07" w:rsidRPr="00CD0A20">
        <w:rPr>
          <w:rFonts w:ascii="Times New Roman" w:hAnsi="Times New Roman"/>
          <w:lang w:val="bg-BG"/>
        </w:rPr>
        <w:t>При установени по време на строителството разлики в предвидените количества на отделните видове СМР и едновременно промяна/замяна на определен вид материал в конкретна позиция от КСС, задължително трябва да се представят отделни заменителни таблици за промените във формат “xls.” (MS Office Excel) и “pdf.”.</w:t>
      </w:r>
    </w:p>
    <w:p w14:paraId="7B4FB71C" w14:textId="4C8DF53E" w:rsidR="00805A46" w:rsidRPr="00DB5F4C" w:rsidRDefault="00685BD0" w:rsidP="00805A46">
      <w:pPr>
        <w:tabs>
          <w:tab w:val="num" w:pos="1434"/>
        </w:tabs>
        <w:ind w:firstLine="567"/>
        <w:jc w:val="both"/>
        <w:rPr>
          <w:rFonts w:ascii="Times New Roman" w:hAnsi="Times New Roman"/>
          <w:szCs w:val="24"/>
          <w:lang w:val="bg-BG"/>
        </w:rPr>
      </w:pPr>
      <w:r>
        <w:rPr>
          <w:rFonts w:ascii="Times New Roman" w:hAnsi="Times New Roman"/>
          <w:b/>
          <w:szCs w:val="24"/>
          <w:lang w:val="bg-BG"/>
        </w:rPr>
        <w:t>12</w:t>
      </w:r>
      <w:r w:rsidR="00270062">
        <w:rPr>
          <w:rFonts w:ascii="Times New Roman" w:hAnsi="Times New Roman"/>
          <w:b/>
          <w:szCs w:val="24"/>
          <w:lang w:val="bg-BG"/>
        </w:rPr>
        <w:t>.1.2</w:t>
      </w:r>
      <w:r w:rsidR="00805A46" w:rsidRPr="00DB5F4C">
        <w:rPr>
          <w:rFonts w:ascii="Times New Roman" w:hAnsi="Times New Roman"/>
          <w:b/>
          <w:szCs w:val="24"/>
          <w:lang w:val="bg-BG"/>
        </w:rPr>
        <w:t>.</w:t>
      </w:r>
      <w:r w:rsidR="00805A46" w:rsidRPr="00DB5F4C">
        <w:rPr>
          <w:rFonts w:ascii="Times New Roman" w:hAnsi="Times New Roman"/>
          <w:szCs w:val="24"/>
          <w:lang w:val="bg-BG"/>
        </w:rPr>
        <w:t xml:space="preserve"> поради непредвидени обстоятелства е възникнала необходимост от извършване на допълнителнo</w:t>
      </w:r>
      <w:r w:rsidR="005A082D" w:rsidRPr="00DB5F4C">
        <w:rPr>
          <w:rFonts w:ascii="Times New Roman" w:hAnsi="Times New Roman"/>
          <w:szCs w:val="24"/>
          <w:lang w:val="bg-BG"/>
        </w:rPr>
        <w:t xml:space="preserve"> </w:t>
      </w:r>
      <w:r w:rsidR="00805A46" w:rsidRPr="00DB5F4C">
        <w:rPr>
          <w:rFonts w:ascii="Times New Roman" w:hAnsi="Times New Roman"/>
          <w:szCs w:val="24"/>
          <w:lang w:val="bg-BG"/>
        </w:rPr>
        <w:t xml:space="preserve">строителство, което не е включено в първоначалната обществена поръчка, ако смяната на изпълнителя: </w:t>
      </w:r>
    </w:p>
    <w:p w14:paraId="0D192381" w14:textId="24AAF212"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а)</w:t>
      </w:r>
      <w:r w:rsidR="003A394A">
        <w:rPr>
          <w:rFonts w:ascii="Times New Roman" w:hAnsi="Times New Roman"/>
          <w:szCs w:val="24"/>
          <w:lang w:val="bg-BG"/>
        </w:rPr>
        <w:t>.</w:t>
      </w:r>
      <w:r w:rsidRPr="00DB5F4C">
        <w:rPr>
          <w:rFonts w:ascii="Times New Roman" w:hAnsi="Times New Roman"/>
          <w:szCs w:val="24"/>
          <w:lang w:val="bg-BG"/>
        </w:rPr>
        <w:t xml:space="preserve">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този договор поръчка, и </w:t>
      </w:r>
    </w:p>
    <w:p w14:paraId="340D5B50" w14:textId="1873B8F9"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б) би предизвикала значителни затруднения, свързани с дублиране на разходи на възложителя; </w:t>
      </w:r>
    </w:p>
    <w:p w14:paraId="7F74DFD4" w14:textId="1D3F6344" w:rsidR="00805A46" w:rsidRPr="00DB5F4C" w:rsidRDefault="00685BD0" w:rsidP="00805A46">
      <w:pPr>
        <w:tabs>
          <w:tab w:val="num" w:pos="1434"/>
        </w:tabs>
        <w:ind w:firstLine="567"/>
        <w:jc w:val="both"/>
        <w:rPr>
          <w:rFonts w:ascii="Times New Roman" w:hAnsi="Times New Roman"/>
          <w:szCs w:val="24"/>
          <w:lang w:val="bg-BG"/>
        </w:rPr>
      </w:pPr>
      <w:r>
        <w:rPr>
          <w:rFonts w:ascii="Times New Roman" w:hAnsi="Times New Roman"/>
          <w:b/>
          <w:szCs w:val="24"/>
          <w:lang w:val="bg-BG"/>
        </w:rPr>
        <w:t>12</w:t>
      </w:r>
      <w:r w:rsidR="00805A46" w:rsidRPr="00DB5F4C">
        <w:rPr>
          <w:rFonts w:ascii="Times New Roman" w:hAnsi="Times New Roman"/>
          <w:b/>
          <w:szCs w:val="24"/>
          <w:lang w:val="bg-BG"/>
        </w:rPr>
        <w:t>.1.</w:t>
      </w:r>
      <w:r w:rsidR="00270062">
        <w:rPr>
          <w:rFonts w:ascii="Times New Roman" w:hAnsi="Times New Roman"/>
          <w:b/>
          <w:szCs w:val="24"/>
          <w:lang w:val="bg-BG"/>
        </w:rPr>
        <w:t>3</w:t>
      </w:r>
      <w:r w:rsidR="00805A46" w:rsidRPr="00DB5F4C">
        <w:rPr>
          <w:rFonts w:ascii="Times New Roman" w:hAnsi="Times New Roman"/>
          <w:b/>
          <w:szCs w:val="24"/>
          <w:lang w:val="bg-BG"/>
        </w:rPr>
        <w:t>.</w:t>
      </w:r>
      <w:r w:rsidR="00805A46" w:rsidRPr="00DB5F4C">
        <w:rPr>
          <w:rFonts w:ascii="Times New Roman" w:hAnsi="Times New Roman"/>
          <w:szCs w:val="24"/>
          <w:lang w:val="bg-BG"/>
        </w:rPr>
        <w:t xml:space="preserve"> поради обстоятелства, които при полагане на дължимата грижа възложителят не е могъл да предвиди, включително и при изменение на изискванията </w:t>
      </w:r>
      <w:r w:rsidR="005A082D" w:rsidRPr="00DB5F4C">
        <w:rPr>
          <w:rFonts w:ascii="Times New Roman" w:hAnsi="Times New Roman"/>
          <w:szCs w:val="24"/>
          <w:lang w:val="bg-BG"/>
        </w:rPr>
        <w:t xml:space="preserve">по </w:t>
      </w:r>
      <w:r>
        <w:rPr>
          <w:rFonts w:ascii="Times New Roman" w:hAnsi="Times New Roman"/>
          <w:szCs w:val="24"/>
          <w:lang w:val="bg-BG"/>
        </w:rPr>
        <w:t>програмата</w:t>
      </w:r>
      <w:r w:rsidR="00805A46" w:rsidRPr="00DB5F4C">
        <w:rPr>
          <w:rFonts w:ascii="Times New Roman" w:hAnsi="Times New Roman"/>
          <w:szCs w:val="24"/>
          <w:lang w:val="bg-BG"/>
        </w:rPr>
        <w:t xml:space="preserve">, е възникнала необходимост от изменение, което не води до промяна на предмета на договора; </w:t>
      </w:r>
    </w:p>
    <w:p w14:paraId="41BBCB11" w14:textId="09515B27" w:rsidR="00805A46" w:rsidRPr="00DB5F4C" w:rsidRDefault="00685BD0" w:rsidP="00805A46">
      <w:pPr>
        <w:tabs>
          <w:tab w:val="num" w:pos="1434"/>
        </w:tabs>
        <w:ind w:firstLine="567"/>
        <w:jc w:val="both"/>
        <w:rPr>
          <w:rFonts w:ascii="Times New Roman" w:hAnsi="Times New Roman"/>
          <w:szCs w:val="24"/>
          <w:lang w:val="bg-BG"/>
        </w:rPr>
      </w:pPr>
      <w:r>
        <w:rPr>
          <w:rFonts w:ascii="Times New Roman" w:hAnsi="Times New Roman"/>
          <w:b/>
          <w:szCs w:val="24"/>
          <w:lang w:val="bg-BG"/>
        </w:rPr>
        <w:t>12</w:t>
      </w:r>
      <w:r w:rsidR="00805A46" w:rsidRPr="00DB5F4C">
        <w:rPr>
          <w:rFonts w:ascii="Times New Roman" w:hAnsi="Times New Roman"/>
          <w:b/>
          <w:szCs w:val="24"/>
          <w:lang w:val="bg-BG"/>
        </w:rPr>
        <w:t>.1.</w:t>
      </w:r>
      <w:r w:rsidR="00270062">
        <w:rPr>
          <w:rFonts w:ascii="Times New Roman" w:hAnsi="Times New Roman"/>
          <w:b/>
          <w:szCs w:val="24"/>
          <w:lang w:val="bg-BG"/>
        </w:rPr>
        <w:t>4</w:t>
      </w:r>
      <w:r w:rsidR="00805A46" w:rsidRPr="00DB5F4C">
        <w:rPr>
          <w:rFonts w:ascii="Times New Roman" w:hAnsi="Times New Roman"/>
          <w:b/>
          <w:szCs w:val="24"/>
          <w:lang w:val="bg-BG"/>
        </w:rPr>
        <w:t>.</w:t>
      </w:r>
      <w:r w:rsidR="00270062">
        <w:rPr>
          <w:rFonts w:ascii="Times New Roman" w:hAnsi="Times New Roman"/>
          <w:szCs w:val="24"/>
          <w:lang w:val="bg-BG"/>
        </w:rPr>
        <w:t xml:space="preserve"> В случаите по</w:t>
      </w:r>
      <w:r w:rsidR="00805A46" w:rsidRPr="00DB5F4C">
        <w:rPr>
          <w:rFonts w:ascii="Times New Roman" w:hAnsi="Times New Roman"/>
          <w:szCs w:val="24"/>
          <w:lang w:val="bg-BG"/>
        </w:rPr>
        <w:t xml:space="preserve"> т. 13.1.2, ако се налага увеличение на цената, то не може да надхвърля с повече от 50 на сто стойността на основния договор. Когато се правят последователни изменения, ограничението се прилага за общата стойност на измененията. Последователните изменения не трябва да целят заобикаляне на закона. </w:t>
      </w:r>
    </w:p>
    <w:p w14:paraId="5C6A192D" w14:textId="19ACDC0D" w:rsidR="00805A46" w:rsidRPr="00DB5F4C" w:rsidRDefault="00685BD0" w:rsidP="00805A46">
      <w:pPr>
        <w:tabs>
          <w:tab w:val="num" w:pos="1434"/>
        </w:tabs>
        <w:ind w:firstLine="567"/>
        <w:jc w:val="both"/>
        <w:rPr>
          <w:rFonts w:ascii="Times New Roman" w:hAnsi="Times New Roman"/>
          <w:szCs w:val="24"/>
          <w:lang w:val="bg-BG"/>
        </w:rPr>
      </w:pPr>
      <w:r>
        <w:rPr>
          <w:rFonts w:ascii="Times New Roman" w:hAnsi="Times New Roman"/>
          <w:b/>
          <w:szCs w:val="24"/>
          <w:lang w:val="bg-BG"/>
        </w:rPr>
        <w:t>12</w:t>
      </w:r>
      <w:r w:rsidR="00270062">
        <w:rPr>
          <w:rFonts w:ascii="Times New Roman" w:hAnsi="Times New Roman"/>
          <w:b/>
          <w:szCs w:val="24"/>
          <w:lang w:val="bg-BG"/>
        </w:rPr>
        <w:t>.1.5</w:t>
      </w:r>
      <w:r w:rsidR="00805A46" w:rsidRPr="00DB5F4C">
        <w:rPr>
          <w:rFonts w:ascii="Times New Roman" w:hAnsi="Times New Roman"/>
          <w:b/>
          <w:szCs w:val="24"/>
          <w:lang w:val="bg-BG"/>
        </w:rPr>
        <w:t>.</w:t>
      </w:r>
      <w:r w:rsidR="00805A46" w:rsidRPr="00DB5F4C">
        <w:rPr>
          <w:rFonts w:ascii="Times New Roman" w:hAnsi="Times New Roman"/>
          <w:szCs w:val="24"/>
          <w:lang w:val="bg-BG"/>
        </w:rPr>
        <w:t xml:space="preserve"> се налага замяна на изпълнителя с нов изпълнител, поради това че е налице универсално или частично правоприемство в резултат от преобразуване на първоначалния изпълнител, чрез вливане, сливане, разделяне или отделяне, или чрез промяна на правната му форма, включително в случаите, когато той е в ликвидация или в открито производство по несъстоятелност и са изпълнени едновременно следните условия: </w:t>
      </w:r>
    </w:p>
    <w:p w14:paraId="6D54B08E"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lastRenderedPageBreak/>
        <w:t xml:space="preserve">а). за новия изпълнител не са налице основанията за отстраняване от процедурата и той отговаря на първоначално установените критерии за подбор; </w:t>
      </w:r>
    </w:p>
    <w:p w14:paraId="6506364A"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б). промяната на изпълнителя не води до други съществени изменения на договора за обществена поръчка и не цели заобикаляне на закона; </w:t>
      </w:r>
    </w:p>
    <w:p w14:paraId="3A5D94B7" w14:textId="49CC6FE5" w:rsidR="00805A46" w:rsidRPr="00DB5F4C" w:rsidRDefault="00685BD0" w:rsidP="00805A46">
      <w:pPr>
        <w:tabs>
          <w:tab w:val="num" w:pos="1434"/>
        </w:tabs>
        <w:ind w:firstLine="567"/>
        <w:jc w:val="both"/>
        <w:rPr>
          <w:rFonts w:ascii="Times New Roman" w:hAnsi="Times New Roman"/>
          <w:szCs w:val="24"/>
          <w:lang w:val="bg-BG"/>
        </w:rPr>
      </w:pPr>
      <w:r>
        <w:rPr>
          <w:rFonts w:ascii="Times New Roman" w:hAnsi="Times New Roman"/>
          <w:b/>
          <w:szCs w:val="24"/>
          <w:lang w:val="bg-BG"/>
        </w:rPr>
        <w:t>12</w:t>
      </w:r>
      <w:r w:rsidR="00805A46" w:rsidRPr="00DB5F4C">
        <w:rPr>
          <w:rFonts w:ascii="Times New Roman" w:hAnsi="Times New Roman"/>
          <w:b/>
          <w:szCs w:val="24"/>
          <w:lang w:val="bg-BG"/>
        </w:rPr>
        <w:t>.1.</w:t>
      </w:r>
      <w:r w:rsidR="00270062">
        <w:rPr>
          <w:rFonts w:ascii="Times New Roman" w:hAnsi="Times New Roman"/>
          <w:b/>
          <w:szCs w:val="24"/>
          <w:lang w:val="bg-BG"/>
        </w:rPr>
        <w:t>6</w:t>
      </w:r>
      <w:r w:rsidR="00805A46" w:rsidRPr="00DB5F4C">
        <w:rPr>
          <w:rFonts w:ascii="Times New Roman" w:hAnsi="Times New Roman"/>
          <w:b/>
          <w:szCs w:val="24"/>
          <w:lang w:val="bg-BG"/>
        </w:rPr>
        <w:t>.</w:t>
      </w:r>
      <w:r w:rsidR="00805A46" w:rsidRPr="00DB5F4C">
        <w:rPr>
          <w:rFonts w:ascii="Times New Roman" w:hAnsi="Times New Roman"/>
          <w:szCs w:val="24"/>
          <w:lang w:val="bg-BG"/>
        </w:rPr>
        <w:t xml:space="preserve"> изменението се налага поради непредвидени обстоятелства и не променя цялостния характер на поръчката и са изпълнени</w:t>
      </w:r>
      <w:r w:rsidR="00D936E6" w:rsidRPr="00DB5F4C">
        <w:rPr>
          <w:rFonts w:ascii="Times New Roman" w:hAnsi="Times New Roman"/>
          <w:szCs w:val="24"/>
          <w:lang w:val="bg-BG"/>
        </w:rPr>
        <w:t xml:space="preserve"> едновременно следните условия:</w:t>
      </w:r>
    </w:p>
    <w:p w14:paraId="331F1689" w14:textId="4D156F1C"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а)</w:t>
      </w:r>
      <w:r w:rsidR="003A394A">
        <w:rPr>
          <w:rFonts w:ascii="Times New Roman" w:hAnsi="Times New Roman"/>
          <w:szCs w:val="24"/>
          <w:lang w:val="bg-BG"/>
        </w:rPr>
        <w:t>.</w:t>
      </w:r>
      <w:r w:rsidRPr="00DB5F4C">
        <w:rPr>
          <w:rFonts w:ascii="Times New Roman" w:hAnsi="Times New Roman"/>
          <w:szCs w:val="24"/>
          <w:lang w:val="bg-BG"/>
        </w:rPr>
        <w:t xml:space="preserve"> стойността на изменението е до 15 на сто от стойн</w:t>
      </w:r>
      <w:r w:rsidR="00D936E6" w:rsidRPr="00DB5F4C">
        <w:rPr>
          <w:rFonts w:ascii="Times New Roman" w:hAnsi="Times New Roman"/>
          <w:szCs w:val="24"/>
          <w:lang w:val="bg-BG"/>
        </w:rPr>
        <w:t>остта на първоначалния договор;</w:t>
      </w:r>
    </w:p>
    <w:p w14:paraId="4AB04861" w14:textId="18945C7E" w:rsidR="00805A46" w:rsidRPr="0098108B" w:rsidRDefault="00805A46" w:rsidP="0098108B">
      <w:pPr>
        <w:tabs>
          <w:tab w:val="num" w:pos="1434"/>
        </w:tabs>
        <w:ind w:firstLine="567"/>
        <w:jc w:val="both"/>
        <w:rPr>
          <w:rFonts w:ascii="Times New Roman" w:hAnsi="Times New Roman"/>
          <w:szCs w:val="24"/>
          <w:lang w:val="bg-BG"/>
        </w:rPr>
      </w:pPr>
      <w:r w:rsidRPr="00DB5F4C">
        <w:rPr>
          <w:rFonts w:ascii="Times New Roman" w:hAnsi="Times New Roman"/>
          <w:szCs w:val="24"/>
          <w:lang w:val="bg-BG"/>
        </w:rPr>
        <w:t>б)</w:t>
      </w:r>
      <w:r w:rsidR="003A394A">
        <w:rPr>
          <w:rFonts w:ascii="Times New Roman" w:hAnsi="Times New Roman"/>
          <w:szCs w:val="24"/>
          <w:lang w:val="bg-BG"/>
        </w:rPr>
        <w:t>.</w:t>
      </w:r>
      <w:r w:rsidRPr="00DB5F4C">
        <w:rPr>
          <w:rFonts w:ascii="Times New Roman" w:hAnsi="Times New Roman"/>
          <w:szCs w:val="24"/>
          <w:lang w:val="bg-BG"/>
        </w:rPr>
        <w:t xml:space="preserve"> </w:t>
      </w:r>
      <w:r w:rsidR="0098108B" w:rsidRPr="0098108B">
        <w:rPr>
          <w:rFonts w:ascii="Times New Roman" w:hAnsi="Times New Roman"/>
          <w:szCs w:val="24"/>
          <w:lang w:val="bg-BG"/>
        </w:rPr>
        <w:t xml:space="preserve">след изменението общата стойност на договора не надхвърля праговите стойности </w:t>
      </w:r>
      <w:r w:rsidRPr="00DB5F4C">
        <w:rPr>
          <w:rFonts w:ascii="Times New Roman" w:hAnsi="Times New Roman"/>
          <w:szCs w:val="24"/>
          <w:lang w:val="bg-BG"/>
        </w:rPr>
        <w:t xml:space="preserve">по чл. 20, ал. </w:t>
      </w:r>
      <w:r w:rsidR="0056368A">
        <w:rPr>
          <w:rFonts w:ascii="Times New Roman" w:hAnsi="Times New Roman"/>
          <w:szCs w:val="24"/>
          <w:lang w:val="bg-BG"/>
        </w:rPr>
        <w:t>2</w:t>
      </w:r>
      <w:r w:rsidRPr="00DB5F4C">
        <w:rPr>
          <w:rFonts w:ascii="Times New Roman" w:hAnsi="Times New Roman"/>
          <w:szCs w:val="24"/>
          <w:lang w:val="bg-BG"/>
        </w:rPr>
        <w:t xml:space="preserve"> от ЗОП. </w:t>
      </w:r>
    </w:p>
    <w:p w14:paraId="67D59D6F" w14:textId="0A86876C"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Когато се правят няколко последователни изменения, общата им стойност не може да надхвърля посочените в б. “а” </w:t>
      </w:r>
      <w:r w:rsidR="0098108B">
        <w:rPr>
          <w:rFonts w:ascii="Times New Roman" w:hAnsi="Times New Roman"/>
          <w:szCs w:val="24"/>
          <w:lang w:val="bg-BG"/>
        </w:rPr>
        <w:t xml:space="preserve">и “б” </w:t>
      </w:r>
      <w:r w:rsidRPr="00DB5F4C">
        <w:rPr>
          <w:rFonts w:ascii="Times New Roman" w:hAnsi="Times New Roman"/>
          <w:szCs w:val="24"/>
          <w:lang w:val="bg-BG"/>
        </w:rPr>
        <w:t>максимални размери.</w:t>
      </w:r>
    </w:p>
    <w:p w14:paraId="357BDACA" w14:textId="2556F5F4" w:rsidR="00805A46" w:rsidRPr="00DB5F4C" w:rsidRDefault="00685BD0" w:rsidP="00805A46">
      <w:pPr>
        <w:tabs>
          <w:tab w:val="num" w:pos="1434"/>
        </w:tabs>
        <w:ind w:firstLine="567"/>
        <w:jc w:val="both"/>
        <w:rPr>
          <w:rFonts w:ascii="Times New Roman" w:hAnsi="Times New Roman"/>
          <w:szCs w:val="24"/>
          <w:lang w:val="bg-BG"/>
        </w:rPr>
      </w:pPr>
      <w:r>
        <w:rPr>
          <w:rFonts w:ascii="Times New Roman" w:hAnsi="Times New Roman"/>
          <w:b/>
          <w:szCs w:val="24"/>
          <w:lang w:val="bg-BG"/>
        </w:rPr>
        <w:t>12</w:t>
      </w:r>
      <w:r w:rsidR="00270062">
        <w:rPr>
          <w:rFonts w:ascii="Times New Roman" w:hAnsi="Times New Roman"/>
          <w:b/>
          <w:szCs w:val="24"/>
          <w:lang w:val="bg-BG"/>
        </w:rPr>
        <w:t>.1.7</w:t>
      </w:r>
      <w:r w:rsidR="00805A46" w:rsidRPr="00DB5F4C">
        <w:rPr>
          <w:rFonts w:ascii="Times New Roman" w:hAnsi="Times New Roman"/>
          <w:b/>
          <w:szCs w:val="24"/>
          <w:lang w:val="bg-BG"/>
        </w:rPr>
        <w:t>.</w:t>
      </w:r>
      <w:r w:rsidR="00805A46" w:rsidRPr="00DB5F4C">
        <w:rPr>
          <w:rFonts w:ascii="Times New Roman" w:hAnsi="Times New Roman"/>
          <w:szCs w:val="24"/>
          <w:lang w:val="bg-BG"/>
        </w:rPr>
        <w:t xml:space="preserve"> се налагат изменения, които не са съществени.</w:t>
      </w:r>
      <w:r w:rsidR="00270062">
        <w:rPr>
          <w:rFonts w:ascii="Times New Roman" w:hAnsi="Times New Roman"/>
          <w:szCs w:val="24"/>
          <w:lang w:val="bg-BG"/>
        </w:rPr>
        <w:t xml:space="preserve"> </w:t>
      </w:r>
      <w:r w:rsidR="00805A46" w:rsidRPr="00DB5F4C">
        <w:rPr>
          <w:rFonts w:ascii="Times New Roman" w:hAnsi="Times New Roman"/>
          <w:szCs w:val="24"/>
          <w:lang w:val="bg-BG"/>
        </w:rPr>
        <w:t xml:space="preserve">Изменение на договор на се смята за съществено, когато са изпълнени едно или повече от следните условия: </w:t>
      </w:r>
    </w:p>
    <w:p w14:paraId="6B8554AB"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а). изменението въвежда условия, които, ако са били част от процедурата за възлагане на обществена поръчка, биха привлекли към участие допълнителни участници, биха позволили допускането на други участници, различни от първоначално избраните, или биха довели до приемане на оферта, различна от първоначално приетата; </w:t>
      </w:r>
    </w:p>
    <w:p w14:paraId="750E036D"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б). изменението води до ползи за изпълнителя, които не са били известни на останалите участници в процедурата; </w:t>
      </w:r>
    </w:p>
    <w:p w14:paraId="35A66E99"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в). изменението засяга предмета или обема на договора за обществена поръчка; </w:t>
      </w:r>
    </w:p>
    <w:p w14:paraId="4CEDC31D" w14:textId="0BE7B784" w:rsidR="00805A46" w:rsidRPr="00DB5F4C" w:rsidRDefault="00805A46" w:rsidP="00270062">
      <w:pPr>
        <w:tabs>
          <w:tab w:val="num" w:pos="1434"/>
        </w:tabs>
        <w:spacing w:after="120"/>
        <w:ind w:firstLine="567"/>
        <w:jc w:val="both"/>
        <w:rPr>
          <w:rFonts w:ascii="Times New Roman" w:hAnsi="Times New Roman"/>
          <w:szCs w:val="24"/>
          <w:lang w:val="bg-BG"/>
        </w:rPr>
      </w:pPr>
      <w:r w:rsidRPr="00DB5F4C">
        <w:rPr>
          <w:rFonts w:ascii="Times New Roman" w:hAnsi="Times New Roman"/>
          <w:szCs w:val="24"/>
          <w:lang w:val="bg-BG"/>
        </w:rPr>
        <w:t>г). изпълнителят е заменен с нов извън случаите по т.13.1.</w:t>
      </w:r>
      <w:r w:rsidR="0098108B">
        <w:rPr>
          <w:rFonts w:ascii="Times New Roman" w:hAnsi="Times New Roman"/>
          <w:szCs w:val="24"/>
          <w:lang w:val="bg-BG"/>
        </w:rPr>
        <w:t>5</w:t>
      </w:r>
      <w:r w:rsidRPr="00DB5F4C">
        <w:rPr>
          <w:rFonts w:ascii="Times New Roman" w:hAnsi="Times New Roman"/>
          <w:szCs w:val="24"/>
          <w:lang w:val="bg-BG"/>
        </w:rPr>
        <w:t xml:space="preserve">. </w:t>
      </w:r>
    </w:p>
    <w:p w14:paraId="703759BE" w14:textId="1FD6AC4A" w:rsidR="00313EA8" w:rsidRPr="00DB5F4C" w:rsidRDefault="00313EA8" w:rsidP="00313EA8">
      <w:pPr>
        <w:tabs>
          <w:tab w:val="num" w:pos="1434"/>
        </w:tabs>
        <w:ind w:firstLine="567"/>
        <w:jc w:val="both"/>
        <w:rPr>
          <w:rFonts w:ascii="Times New Roman" w:hAnsi="Times New Roman"/>
          <w:szCs w:val="24"/>
          <w:lang w:val="bg-BG"/>
        </w:rPr>
      </w:pPr>
      <w:r w:rsidRPr="00DB5F4C">
        <w:rPr>
          <w:rFonts w:ascii="Times New Roman" w:hAnsi="Times New Roman"/>
          <w:b/>
          <w:szCs w:val="24"/>
          <w:lang w:val="bg-BG"/>
        </w:rPr>
        <w:t>1</w:t>
      </w:r>
      <w:r w:rsidR="00685BD0">
        <w:rPr>
          <w:rFonts w:ascii="Times New Roman" w:hAnsi="Times New Roman"/>
          <w:b/>
          <w:szCs w:val="24"/>
          <w:lang w:val="bg-BG"/>
        </w:rPr>
        <w:t>2</w:t>
      </w:r>
      <w:r w:rsidRPr="00DB5F4C">
        <w:rPr>
          <w:rFonts w:ascii="Times New Roman" w:hAnsi="Times New Roman"/>
          <w:b/>
          <w:szCs w:val="24"/>
          <w:lang w:val="bg-BG"/>
        </w:rPr>
        <w:t>.</w:t>
      </w:r>
      <w:r w:rsidR="006239C3" w:rsidRPr="00DB5F4C">
        <w:rPr>
          <w:rFonts w:ascii="Times New Roman" w:hAnsi="Times New Roman"/>
          <w:b/>
          <w:szCs w:val="24"/>
          <w:lang w:val="bg-BG"/>
        </w:rPr>
        <w:t>2</w:t>
      </w:r>
      <w:r w:rsidRPr="00DB5F4C">
        <w:rPr>
          <w:rFonts w:ascii="Times New Roman" w:hAnsi="Times New Roman"/>
          <w:b/>
          <w:szCs w:val="24"/>
          <w:lang w:val="bg-BG"/>
        </w:rPr>
        <w:t>.</w:t>
      </w:r>
      <w:r w:rsidRPr="00DB5F4C">
        <w:rPr>
          <w:rFonts w:ascii="Times New Roman" w:hAnsi="Times New Roman"/>
          <w:szCs w:val="24"/>
          <w:lang w:val="bg-BG"/>
        </w:rPr>
        <w:t xml:space="preserve"> Настоящият договор може да бъде прекратен при следните обстоятелства:</w:t>
      </w:r>
    </w:p>
    <w:p w14:paraId="167ACBAE" w14:textId="77A4ECA0" w:rsidR="00313EA8" w:rsidRPr="00DB5F4C" w:rsidRDefault="0037524E" w:rsidP="0098108B">
      <w:pPr>
        <w:widowControl w:val="0"/>
        <w:autoSpaceDE w:val="0"/>
        <w:autoSpaceDN w:val="0"/>
        <w:adjustRightInd w:val="0"/>
        <w:ind w:firstLine="567"/>
        <w:jc w:val="both"/>
        <w:rPr>
          <w:rFonts w:ascii="Times New Roman" w:hAnsi="Times New Roman"/>
          <w:szCs w:val="24"/>
          <w:lang w:val="bg-BG"/>
        </w:rPr>
      </w:pPr>
      <w:r w:rsidRPr="00DB5F4C">
        <w:rPr>
          <w:rFonts w:ascii="Times New Roman" w:hAnsi="Times New Roman"/>
          <w:szCs w:val="24"/>
          <w:lang w:val="bg-BG"/>
        </w:rPr>
        <w:t>а)</w:t>
      </w:r>
      <w:r w:rsidR="0056368A">
        <w:rPr>
          <w:rFonts w:ascii="Times New Roman" w:hAnsi="Times New Roman"/>
          <w:szCs w:val="24"/>
          <w:lang w:val="bg-BG"/>
        </w:rPr>
        <w:t>.</w:t>
      </w:r>
      <w:r w:rsidR="00603F3D" w:rsidRPr="00DB5F4C">
        <w:rPr>
          <w:rFonts w:ascii="Times New Roman" w:hAnsi="Times New Roman"/>
          <w:szCs w:val="24"/>
          <w:lang w:val="bg-BG"/>
        </w:rPr>
        <w:t xml:space="preserve"> </w:t>
      </w:r>
      <w:r w:rsidR="00313EA8" w:rsidRPr="00DB5F4C">
        <w:rPr>
          <w:rFonts w:ascii="Times New Roman" w:hAnsi="Times New Roman"/>
          <w:szCs w:val="24"/>
          <w:lang w:val="bg-BG"/>
        </w:rPr>
        <w:t>по взаимно съгласие на страните;</w:t>
      </w:r>
    </w:p>
    <w:p w14:paraId="7FE49D36" w14:textId="0D16A9E5" w:rsidR="00313EA8" w:rsidRPr="00DB5F4C" w:rsidRDefault="0037524E" w:rsidP="0098108B">
      <w:pPr>
        <w:widowControl w:val="0"/>
        <w:autoSpaceDE w:val="0"/>
        <w:autoSpaceDN w:val="0"/>
        <w:adjustRightInd w:val="0"/>
        <w:ind w:firstLine="567"/>
        <w:jc w:val="both"/>
        <w:rPr>
          <w:rFonts w:ascii="Times New Roman" w:hAnsi="Times New Roman"/>
          <w:szCs w:val="24"/>
          <w:lang w:val="bg-BG"/>
        </w:rPr>
      </w:pPr>
      <w:r w:rsidRPr="00DB5F4C">
        <w:rPr>
          <w:rFonts w:ascii="Times New Roman" w:hAnsi="Times New Roman"/>
          <w:szCs w:val="24"/>
          <w:lang w:val="bg-BG"/>
        </w:rPr>
        <w:t>б)</w:t>
      </w:r>
      <w:r w:rsidR="0056368A">
        <w:rPr>
          <w:rFonts w:ascii="Times New Roman" w:hAnsi="Times New Roman"/>
          <w:szCs w:val="24"/>
          <w:lang w:val="bg-BG"/>
        </w:rPr>
        <w:t>.</w:t>
      </w:r>
      <w:r w:rsidRPr="00DB5F4C">
        <w:rPr>
          <w:rFonts w:ascii="Times New Roman" w:hAnsi="Times New Roman"/>
          <w:szCs w:val="24"/>
          <w:lang w:val="bg-BG"/>
        </w:rPr>
        <w:t xml:space="preserve"> </w:t>
      </w:r>
      <w:r w:rsidR="00313EA8" w:rsidRPr="00DB5F4C">
        <w:rPr>
          <w:rFonts w:ascii="Times New Roman" w:hAnsi="Times New Roman"/>
          <w:szCs w:val="24"/>
          <w:lang w:val="bg-BG"/>
        </w:rPr>
        <w:t>при доказана обективна невъзможност за изпълнение на договора от страна на ИЗПЪЛНИТЕЛЯ;</w:t>
      </w:r>
    </w:p>
    <w:p w14:paraId="3E59175D" w14:textId="77777777" w:rsidR="0098108B" w:rsidRDefault="0037524E" w:rsidP="0098108B">
      <w:pPr>
        <w:widowControl w:val="0"/>
        <w:autoSpaceDE w:val="0"/>
        <w:autoSpaceDN w:val="0"/>
        <w:adjustRightInd w:val="0"/>
        <w:ind w:firstLine="567"/>
        <w:jc w:val="both"/>
        <w:rPr>
          <w:rFonts w:ascii="Times New Roman" w:hAnsi="Times New Roman"/>
          <w:szCs w:val="24"/>
          <w:lang w:val="bg-BG"/>
        </w:rPr>
      </w:pPr>
      <w:r w:rsidRPr="00DB5F4C">
        <w:rPr>
          <w:rFonts w:ascii="Times New Roman" w:hAnsi="Times New Roman"/>
          <w:szCs w:val="24"/>
          <w:lang w:val="bg-BG"/>
        </w:rPr>
        <w:t>в)</w:t>
      </w:r>
      <w:r w:rsidR="0056368A">
        <w:rPr>
          <w:rFonts w:ascii="Times New Roman" w:hAnsi="Times New Roman"/>
          <w:szCs w:val="24"/>
          <w:lang w:val="bg-BG"/>
        </w:rPr>
        <w:t>.</w:t>
      </w:r>
      <w:r w:rsidR="00603F3D" w:rsidRPr="00DB5F4C">
        <w:rPr>
          <w:rFonts w:ascii="Times New Roman" w:hAnsi="Times New Roman"/>
          <w:szCs w:val="24"/>
          <w:lang w:val="bg-BG"/>
        </w:rPr>
        <w:t xml:space="preserve"> </w:t>
      </w:r>
      <w:r w:rsidR="00313EA8" w:rsidRPr="00DB5F4C">
        <w:rPr>
          <w:rFonts w:ascii="Times New Roman" w:hAnsi="Times New Roman"/>
          <w:szCs w:val="24"/>
          <w:lang w:val="bg-BG"/>
        </w:rPr>
        <w:t>при виновно неизпълнение на задъл</w:t>
      </w:r>
      <w:r w:rsidR="0098108B">
        <w:rPr>
          <w:rFonts w:ascii="Times New Roman" w:hAnsi="Times New Roman"/>
          <w:szCs w:val="24"/>
          <w:lang w:val="bg-BG"/>
        </w:rPr>
        <w:t>жения по договора;</w:t>
      </w:r>
    </w:p>
    <w:p w14:paraId="00701A01" w14:textId="4E98B755" w:rsidR="00313EA8" w:rsidRPr="00DB5F4C" w:rsidRDefault="0098108B" w:rsidP="0098108B">
      <w:pPr>
        <w:widowControl w:val="0"/>
        <w:autoSpaceDE w:val="0"/>
        <w:autoSpaceDN w:val="0"/>
        <w:adjustRightInd w:val="0"/>
        <w:ind w:firstLine="567"/>
        <w:jc w:val="both"/>
        <w:rPr>
          <w:rFonts w:ascii="Times New Roman" w:hAnsi="Times New Roman"/>
          <w:szCs w:val="24"/>
          <w:lang w:val="bg-BG"/>
        </w:rPr>
      </w:pPr>
      <w:r>
        <w:rPr>
          <w:rFonts w:ascii="Times New Roman" w:hAnsi="Times New Roman"/>
          <w:szCs w:val="24"/>
          <w:lang w:val="bg-BG"/>
        </w:rPr>
        <w:t>г). при условията</w:t>
      </w:r>
      <w:r w:rsidR="00603F3D" w:rsidRPr="00DB5F4C">
        <w:rPr>
          <w:rFonts w:ascii="Times New Roman" w:hAnsi="Times New Roman"/>
          <w:szCs w:val="24"/>
          <w:lang w:val="bg-BG"/>
        </w:rPr>
        <w:t xml:space="preserve"> </w:t>
      </w:r>
      <w:r w:rsidR="00313EA8" w:rsidRPr="00DB5F4C">
        <w:rPr>
          <w:rFonts w:ascii="Times New Roman" w:hAnsi="Times New Roman"/>
          <w:szCs w:val="24"/>
          <w:lang w:val="bg-BG"/>
        </w:rPr>
        <w:t>на Закона за задълженията и договорите.</w:t>
      </w:r>
    </w:p>
    <w:p w14:paraId="67A255BA" w14:textId="4F7718BA" w:rsidR="00603F3D" w:rsidRPr="00DB5F4C" w:rsidRDefault="00603F3D" w:rsidP="00270062">
      <w:pPr>
        <w:widowControl w:val="0"/>
        <w:autoSpaceDE w:val="0"/>
        <w:autoSpaceDN w:val="0"/>
        <w:adjustRightInd w:val="0"/>
        <w:ind w:firstLine="567"/>
        <w:jc w:val="both"/>
        <w:rPr>
          <w:rFonts w:ascii="Times New Roman" w:hAnsi="Times New Roman"/>
          <w:szCs w:val="24"/>
          <w:lang w:val="bg-BG"/>
        </w:rPr>
      </w:pPr>
      <w:r w:rsidRPr="00DB5F4C">
        <w:rPr>
          <w:rFonts w:ascii="Times New Roman" w:hAnsi="Times New Roman"/>
          <w:b/>
          <w:szCs w:val="24"/>
          <w:lang w:val="bg-BG"/>
        </w:rPr>
        <w:t>1</w:t>
      </w:r>
      <w:r w:rsidR="00685BD0">
        <w:rPr>
          <w:rFonts w:ascii="Times New Roman" w:hAnsi="Times New Roman"/>
          <w:b/>
          <w:szCs w:val="24"/>
          <w:lang w:val="bg-BG"/>
        </w:rPr>
        <w:t>2</w:t>
      </w:r>
      <w:r w:rsidRPr="00DB5F4C">
        <w:rPr>
          <w:rFonts w:ascii="Times New Roman" w:hAnsi="Times New Roman"/>
          <w:b/>
          <w:szCs w:val="24"/>
          <w:lang w:val="bg-BG"/>
        </w:rPr>
        <w:t>.</w:t>
      </w:r>
      <w:r w:rsidR="006239C3" w:rsidRPr="00DB5F4C">
        <w:rPr>
          <w:rFonts w:ascii="Times New Roman" w:hAnsi="Times New Roman"/>
          <w:b/>
          <w:szCs w:val="24"/>
          <w:lang w:val="bg-BG"/>
        </w:rPr>
        <w:t>3</w:t>
      </w:r>
      <w:r w:rsidRPr="00DB5F4C">
        <w:rPr>
          <w:rFonts w:ascii="Times New Roman" w:hAnsi="Times New Roman"/>
          <w:b/>
          <w:szCs w:val="24"/>
          <w:lang w:val="bg-BG"/>
        </w:rPr>
        <w:t xml:space="preserve">. </w:t>
      </w:r>
      <w:r w:rsidRPr="00DB5F4C">
        <w:rPr>
          <w:rFonts w:ascii="Times New Roman" w:hAnsi="Times New Roman"/>
          <w:szCs w:val="24"/>
          <w:lang w:val="bg-BG"/>
        </w:rPr>
        <w:t>ВЪЗЛОЖИТЕЛЯТ има право да прекрати настоящия договор без предизвестие, когато:</w:t>
      </w:r>
    </w:p>
    <w:p w14:paraId="59BFB7B5" w14:textId="77777777" w:rsidR="00603F3D" w:rsidRPr="00DB5F4C" w:rsidRDefault="00603F3D" w:rsidP="0098108B">
      <w:pPr>
        <w:widowControl w:val="0"/>
        <w:autoSpaceDE w:val="0"/>
        <w:autoSpaceDN w:val="0"/>
        <w:adjustRightInd w:val="0"/>
        <w:ind w:firstLine="567"/>
        <w:jc w:val="both"/>
        <w:rPr>
          <w:rFonts w:ascii="Times New Roman" w:hAnsi="Times New Roman"/>
          <w:szCs w:val="24"/>
          <w:lang w:val="bg-BG"/>
        </w:rPr>
      </w:pPr>
      <w:r w:rsidRPr="00DB5F4C">
        <w:rPr>
          <w:rFonts w:ascii="Times New Roman" w:hAnsi="Times New Roman"/>
          <w:szCs w:val="24"/>
          <w:lang w:val="bg-BG"/>
        </w:rPr>
        <w:t xml:space="preserve">а). е необходимо съществено изменение на поръчката, което не позволява </w:t>
      </w:r>
      <w:r w:rsidR="00507CC0" w:rsidRPr="00DB5F4C">
        <w:rPr>
          <w:rFonts w:ascii="Times New Roman" w:hAnsi="Times New Roman"/>
          <w:szCs w:val="24"/>
          <w:lang w:val="bg-BG"/>
        </w:rPr>
        <w:t>изменение на договора</w:t>
      </w:r>
      <w:r w:rsidRPr="00DB5F4C">
        <w:rPr>
          <w:rFonts w:ascii="Times New Roman" w:hAnsi="Times New Roman"/>
          <w:szCs w:val="24"/>
          <w:lang w:val="bg-BG"/>
        </w:rPr>
        <w:t xml:space="preserve"> на основание чл. 116, ал. 1 от ЗОП; </w:t>
      </w:r>
    </w:p>
    <w:p w14:paraId="2AF778B7" w14:textId="77777777" w:rsidR="00603F3D" w:rsidRPr="00DB5F4C" w:rsidRDefault="00603F3D" w:rsidP="0098108B">
      <w:pPr>
        <w:widowControl w:val="0"/>
        <w:autoSpaceDE w:val="0"/>
        <w:autoSpaceDN w:val="0"/>
        <w:adjustRightInd w:val="0"/>
        <w:ind w:firstLine="567"/>
        <w:jc w:val="both"/>
        <w:rPr>
          <w:rFonts w:ascii="Times New Roman" w:hAnsi="Times New Roman"/>
          <w:szCs w:val="24"/>
          <w:lang w:val="bg-BG"/>
        </w:rPr>
      </w:pPr>
      <w:r w:rsidRPr="00DB5F4C">
        <w:rPr>
          <w:rFonts w:ascii="Times New Roman" w:hAnsi="Times New Roman"/>
          <w:szCs w:val="24"/>
          <w:lang w:val="bg-BG"/>
        </w:rPr>
        <w:t xml:space="preserve">б).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 за обществената поръчка; </w:t>
      </w:r>
    </w:p>
    <w:p w14:paraId="72DED5C6" w14:textId="77777777" w:rsidR="00603F3D" w:rsidRPr="00DB5F4C" w:rsidRDefault="00603F3D" w:rsidP="0098108B">
      <w:pPr>
        <w:widowControl w:val="0"/>
        <w:autoSpaceDE w:val="0"/>
        <w:autoSpaceDN w:val="0"/>
        <w:adjustRightInd w:val="0"/>
        <w:ind w:firstLine="567"/>
        <w:jc w:val="both"/>
        <w:rPr>
          <w:rFonts w:ascii="Times New Roman" w:hAnsi="Times New Roman"/>
          <w:szCs w:val="24"/>
          <w:lang w:val="bg-BG"/>
        </w:rPr>
      </w:pPr>
      <w:r w:rsidRPr="00DB5F4C">
        <w:rPr>
          <w:rFonts w:ascii="Times New Roman" w:hAnsi="Times New Roman"/>
          <w:szCs w:val="24"/>
          <w:lang w:val="bg-BG"/>
        </w:rPr>
        <w:t>в). поръчката не е следвало да бъде възложена на изпълнителя поради наличие на нарушение, постановено от Съда на Европейския съюз в процедура по чл. 258 Д</w:t>
      </w:r>
      <w:r w:rsidR="001215E5" w:rsidRPr="00DB5F4C">
        <w:rPr>
          <w:rFonts w:ascii="Times New Roman" w:hAnsi="Times New Roman"/>
          <w:szCs w:val="24"/>
          <w:lang w:val="bg-BG"/>
        </w:rPr>
        <w:t>оговора за функциониране на Европейския съюз</w:t>
      </w:r>
      <w:r w:rsidRPr="00DB5F4C">
        <w:rPr>
          <w:rFonts w:ascii="Times New Roman" w:hAnsi="Times New Roman"/>
          <w:szCs w:val="24"/>
          <w:lang w:val="bg-BG"/>
        </w:rPr>
        <w:t xml:space="preserve">. </w:t>
      </w:r>
    </w:p>
    <w:p w14:paraId="69BC1034" w14:textId="5ABC0A74" w:rsidR="00603F3D" w:rsidRDefault="00603F3D" w:rsidP="0098108B">
      <w:pPr>
        <w:widowControl w:val="0"/>
        <w:autoSpaceDE w:val="0"/>
        <w:autoSpaceDN w:val="0"/>
        <w:adjustRightInd w:val="0"/>
        <w:ind w:firstLine="567"/>
        <w:jc w:val="both"/>
        <w:rPr>
          <w:rFonts w:ascii="Times New Roman" w:hAnsi="Times New Roman"/>
          <w:szCs w:val="24"/>
          <w:lang w:val="bg-BG"/>
        </w:rPr>
      </w:pPr>
      <w:r w:rsidRPr="00DB5F4C">
        <w:rPr>
          <w:rFonts w:ascii="Times New Roman" w:hAnsi="Times New Roman"/>
          <w:b/>
          <w:szCs w:val="24"/>
          <w:lang w:val="bg-BG"/>
        </w:rPr>
        <w:t>1</w:t>
      </w:r>
      <w:r w:rsidR="00685BD0">
        <w:rPr>
          <w:rFonts w:ascii="Times New Roman" w:hAnsi="Times New Roman"/>
          <w:b/>
          <w:szCs w:val="24"/>
          <w:lang w:val="bg-BG"/>
        </w:rPr>
        <w:t>2</w:t>
      </w:r>
      <w:r w:rsidRPr="00DB5F4C">
        <w:rPr>
          <w:rFonts w:ascii="Times New Roman" w:hAnsi="Times New Roman"/>
          <w:b/>
          <w:szCs w:val="24"/>
          <w:lang w:val="bg-BG"/>
        </w:rPr>
        <w:t>.</w:t>
      </w:r>
      <w:r w:rsidR="006239C3" w:rsidRPr="00DB5F4C">
        <w:rPr>
          <w:rFonts w:ascii="Times New Roman" w:hAnsi="Times New Roman"/>
          <w:b/>
          <w:szCs w:val="24"/>
          <w:lang w:val="bg-BG"/>
        </w:rPr>
        <w:t>4</w:t>
      </w:r>
      <w:r w:rsidRPr="00DB5F4C">
        <w:rPr>
          <w:rFonts w:ascii="Times New Roman" w:hAnsi="Times New Roman"/>
          <w:b/>
          <w:szCs w:val="24"/>
          <w:lang w:val="bg-BG"/>
        </w:rPr>
        <w:t xml:space="preserve">. </w:t>
      </w:r>
      <w:r w:rsidRPr="00DB5F4C">
        <w:rPr>
          <w:rFonts w:ascii="Times New Roman" w:hAnsi="Times New Roman"/>
          <w:szCs w:val="24"/>
          <w:lang w:val="bg-BG"/>
        </w:rPr>
        <w:t>В случаите по</w:t>
      </w:r>
      <w:r w:rsidR="00685BD0">
        <w:rPr>
          <w:rFonts w:ascii="Times New Roman" w:hAnsi="Times New Roman"/>
          <w:szCs w:val="24"/>
          <w:lang w:val="bg-BG"/>
        </w:rPr>
        <w:t xml:space="preserve"> т. 1</w:t>
      </w:r>
      <w:r w:rsidR="00685BD0" w:rsidRPr="00654E40">
        <w:rPr>
          <w:rFonts w:ascii="Times New Roman" w:hAnsi="Times New Roman"/>
          <w:szCs w:val="24"/>
          <w:lang w:val="bg-BG"/>
        </w:rPr>
        <w:t>2</w:t>
      </w:r>
      <w:r w:rsidR="00805A46" w:rsidRPr="00DB5F4C">
        <w:rPr>
          <w:rFonts w:ascii="Times New Roman" w:hAnsi="Times New Roman"/>
          <w:szCs w:val="24"/>
          <w:lang w:val="bg-BG"/>
        </w:rPr>
        <w:t>.3</w:t>
      </w:r>
      <w:r w:rsidR="00507CC0" w:rsidRPr="00DB5F4C">
        <w:rPr>
          <w:rFonts w:ascii="Times New Roman" w:hAnsi="Times New Roman"/>
          <w:szCs w:val="24"/>
          <w:lang w:val="bg-BG"/>
        </w:rPr>
        <w:t>,</w:t>
      </w:r>
      <w:r w:rsidRPr="00DB5F4C">
        <w:rPr>
          <w:rFonts w:ascii="Times New Roman" w:hAnsi="Times New Roman"/>
          <w:szCs w:val="24"/>
          <w:lang w:val="bg-BG"/>
        </w:rPr>
        <w:t xml:space="preserve"> б. “б” и “в” ВЪЗЛОЖИТЕЛЯТ не дължи обезщетение за претърпените вреди от прекратяването на договора. </w:t>
      </w:r>
    </w:p>
    <w:p w14:paraId="44E834EB" w14:textId="435D60FF" w:rsidR="00555ECD" w:rsidRPr="00FD444E" w:rsidRDefault="00685BD0" w:rsidP="00FD444E">
      <w:pPr>
        <w:ind w:firstLine="567"/>
        <w:jc w:val="both"/>
        <w:rPr>
          <w:rFonts w:ascii="Times New Roman" w:hAnsi="Times New Roman"/>
          <w:szCs w:val="24"/>
          <w:lang w:val="bg-BG"/>
        </w:rPr>
      </w:pPr>
      <w:r>
        <w:rPr>
          <w:rFonts w:ascii="Times New Roman" w:hAnsi="Times New Roman"/>
          <w:b/>
          <w:szCs w:val="24"/>
          <w:lang w:val="bg-BG"/>
        </w:rPr>
        <w:t>12</w:t>
      </w:r>
      <w:r w:rsidR="00555ECD" w:rsidRPr="00DB5F4C">
        <w:rPr>
          <w:rFonts w:ascii="Times New Roman" w:hAnsi="Times New Roman"/>
          <w:b/>
          <w:szCs w:val="24"/>
          <w:lang w:val="bg-BG"/>
        </w:rPr>
        <w:t>.</w:t>
      </w:r>
      <w:r w:rsidR="00555ECD">
        <w:rPr>
          <w:rFonts w:ascii="Times New Roman" w:hAnsi="Times New Roman"/>
          <w:b/>
          <w:szCs w:val="24"/>
          <w:lang w:val="bg-BG"/>
        </w:rPr>
        <w:t>5</w:t>
      </w:r>
      <w:r w:rsidR="00555ECD" w:rsidRPr="00DB5F4C">
        <w:rPr>
          <w:rFonts w:ascii="Times New Roman" w:hAnsi="Times New Roman"/>
          <w:b/>
          <w:szCs w:val="24"/>
          <w:lang w:val="bg-BG"/>
        </w:rPr>
        <w:t>.</w:t>
      </w:r>
      <w:r w:rsidR="00555ECD">
        <w:rPr>
          <w:rFonts w:ascii="Times New Roman" w:hAnsi="Times New Roman"/>
          <w:b/>
          <w:szCs w:val="24"/>
          <w:lang w:val="bg-BG"/>
        </w:rPr>
        <w:t xml:space="preserve"> </w:t>
      </w:r>
      <w:r w:rsidR="00555ECD" w:rsidRPr="00FD444E">
        <w:rPr>
          <w:rFonts w:ascii="Times New Roman" w:hAnsi="Times New Roman"/>
          <w:szCs w:val="24"/>
          <w:lang w:val="bg-BG"/>
        </w:rPr>
        <w:t xml:space="preserve"> </w:t>
      </w:r>
      <w:r w:rsidR="00555ECD">
        <w:rPr>
          <w:rFonts w:ascii="Times New Roman" w:hAnsi="Times New Roman"/>
          <w:szCs w:val="24"/>
          <w:lang w:val="bg-BG"/>
        </w:rPr>
        <w:t>В</w:t>
      </w:r>
      <w:r w:rsidR="00555ECD" w:rsidRPr="00FD444E">
        <w:rPr>
          <w:rFonts w:ascii="Times New Roman" w:hAnsi="Times New Roman"/>
          <w:szCs w:val="24"/>
          <w:lang w:val="bg-BG"/>
        </w:rPr>
        <w:t>сяка от страните може да поиска прекратяване на договора без предизвестие след изтичане на тримесечен срок от сключването му</w:t>
      </w:r>
      <w:r w:rsidR="00555ECD">
        <w:rPr>
          <w:rFonts w:ascii="Times New Roman" w:hAnsi="Times New Roman"/>
          <w:szCs w:val="24"/>
          <w:lang w:val="bg-BG"/>
        </w:rPr>
        <w:t xml:space="preserve"> в случай, че Възложителят не е осигурил финансови средства за изпълнението му.</w:t>
      </w:r>
    </w:p>
    <w:p w14:paraId="4FD1EC16" w14:textId="06673C8C" w:rsidR="00313EA8" w:rsidRPr="00DB5F4C" w:rsidRDefault="00313EA8" w:rsidP="00313EA8">
      <w:pPr>
        <w:shd w:val="clear" w:color="auto" w:fill="FFFFFF"/>
        <w:spacing w:line="360" w:lineRule="auto"/>
        <w:ind w:firstLine="567"/>
        <w:jc w:val="both"/>
        <w:rPr>
          <w:rFonts w:ascii="Times New Roman" w:hAnsi="Times New Roman"/>
          <w:b/>
          <w:szCs w:val="24"/>
          <w:lang w:val="bg-BG"/>
        </w:rPr>
      </w:pPr>
      <w:r w:rsidRPr="00DB5F4C">
        <w:rPr>
          <w:rFonts w:ascii="Times New Roman" w:hAnsi="Times New Roman"/>
          <w:b/>
          <w:szCs w:val="24"/>
          <w:lang w:val="bg-BG"/>
        </w:rPr>
        <w:t>ХI</w:t>
      </w:r>
      <w:r w:rsidR="00685BD0">
        <w:rPr>
          <w:rFonts w:ascii="Times New Roman" w:hAnsi="Times New Roman"/>
          <w:b/>
          <w:szCs w:val="24"/>
        </w:rPr>
        <w:t>II</w:t>
      </w:r>
      <w:r w:rsidRPr="00DB5F4C">
        <w:rPr>
          <w:rFonts w:ascii="Times New Roman" w:hAnsi="Times New Roman"/>
          <w:b/>
          <w:szCs w:val="24"/>
          <w:lang w:val="bg-BG"/>
        </w:rPr>
        <w:t>. НЕПРЕОДОЛИМА СИЛА.</w:t>
      </w:r>
    </w:p>
    <w:p w14:paraId="435AE5BA" w14:textId="2260BD1F" w:rsidR="00313EA8" w:rsidRPr="00DB5F4C" w:rsidRDefault="00685BD0" w:rsidP="00313EA8">
      <w:pPr>
        <w:shd w:val="clear" w:color="auto" w:fill="FFFFFF"/>
        <w:ind w:firstLine="567"/>
        <w:jc w:val="both"/>
        <w:rPr>
          <w:rFonts w:ascii="Times New Roman" w:hAnsi="Times New Roman"/>
          <w:szCs w:val="24"/>
          <w:lang w:val="bg-BG"/>
        </w:rPr>
      </w:pPr>
      <w:r>
        <w:rPr>
          <w:rFonts w:ascii="Times New Roman" w:hAnsi="Times New Roman"/>
          <w:b/>
          <w:bCs/>
          <w:spacing w:val="-5"/>
          <w:szCs w:val="24"/>
          <w:lang w:val="bg-BG"/>
        </w:rPr>
        <w:t>1</w:t>
      </w:r>
      <w:r w:rsidRPr="00654E40">
        <w:rPr>
          <w:rFonts w:ascii="Times New Roman" w:hAnsi="Times New Roman"/>
          <w:b/>
          <w:bCs/>
          <w:spacing w:val="-5"/>
          <w:szCs w:val="24"/>
          <w:lang w:val="bg-BG"/>
        </w:rPr>
        <w:t>3</w:t>
      </w:r>
      <w:r w:rsidR="00313EA8" w:rsidRPr="00DB5F4C">
        <w:rPr>
          <w:rFonts w:ascii="Times New Roman" w:hAnsi="Times New Roman"/>
          <w:b/>
          <w:bCs/>
          <w:spacing w:val="-5"/>
          <w:szCs w:val="24"/>
          <w:lang w:val="bg-BG"/>
        </w:rPr>
        <w:t>.1.</w:t>
      </w:r>
      <w:r w:rsidR="00313EA8" w:rsidRPr="00DB5F4C">
        <w:rPr>
          <w:rFonts w:ascii="Times New Roman" w:hAnsi="Times New Roman"/>
          <w:spacing w:val="-15"/>
          <w:szCs w:val="24"/>
          <w:lang w:val="bg-BG"/>
        </w:rPr>
        <w:t xml:space="preserve"> </w:t>
      </w:r>
      <w:r w:rsidR="00313EA8" w:rsidRPr="00DB5F4C">
        <w:rPr>
          <w:rFonts w:ascii="Times New Roman" w:hAnsi="Times New Roman"/>
          <w:spacing w:val="-6"/>
          <w:szCs w:val="24"/>
          <w:lang w:val="bg-BG"/>
        </w:rPr>
        <w:t xml:space="preserve">Страните се освобождават от отговорност за неизпълнение на задълженията </w:t>
      </w:r>
      <w:r w:rsidR="00313EA8" w:rsidRPr="00DB5F4C">
        <w:rPr>
          <w:rFonts w:ascii="Times New Roman" w:hAnsi="Times New Roman"/>
          <w:spacing w:val="-3"/>
          <w:szCs w:val="24"/>
          <w:lang w:val="bg-BG"/>
        </w:rPr>
        <w:t xml:space="preserve">си по договора, когато невъзможността за изпълнение се дължи на непреодолима сила. Ако </w:t>
      </w:r>
      <w:r w:rsidR="00313EA8" w:rsidRPr="00DB5F4C">
        <w:rPr>
          <w:rFonts w:ascii="Times New Roman" w:hAnsi="Times New Roman"/>
          <w:spacing w:val="-5"/>
          <w:szCs w:val="24"/>
          <w:lang w:val="bg-BG"/>
        </w:rPr>
        <w:t xml:space="preserve">страната е била в забава, тя не може да се позовава на непреодолима сила. </w:t>
      </w:r>
      <w:r w:rsidR="00313EA8" w:rsidRPr="00DB5F4C">
        <w:rPr>
          <w:rFonts w:ascii="Times New Roman" w:hAnsi="Times New Roman"/>
          <w:spacing w:val="3"/>
          <w:szCs w:val="24"/>
          <w:lang w:val="bg-BG"/>
        </w:rPr>
        <w:t xml:space="preserve">Непреодолима сила е </w:t>
      </w:r>
      <w:r w:rsidR="00313EA8" w:rsidRPr="00DB5F4C">
        <w:rPr>
          <w:rFonts w:ascii="Times New Roman" w:hAnsi="Times New Roman"/>
          <w:spacing w:val="3"/>
          <w:szCs w:val="24"/>
          <w:lang w:val="bg-BG"/>
        </w:rPr>
        <w:lastRenderedPageBreak/>
        <w:t xml:space="preserve">непредвидимо или непредотвратимо събитие от </w:t>
      </w:r>
      <w:r w:rsidR="00313EA8" w:rsidRPr="00DB5F4C">
        <w:rPr>
          <w:rFonts w:ascii="Times New Roman" w:hAnsi="Times New Roman"/>
          <w:spacing w:val="4"/>
          <w:szCs w:val="24"/>
          <w:lang w:val="bg-BG"/>
        </w:rPr>
        <w:t>извънреден характер, възникнало след сключване на договора.</w:t>
      </w:r>
    </w:p>
    <w:p w14:paraId="112BF354" w14:textId="740E52C6" w:rsidR="00313EA8" w:rsidRPr="00DB5F4C" w:rsidRDefault="00313EA8" w:rsidP="00313EA8">
      <w:pPr>
        <w:shd w:val="clear" w:color="auto" w:fill="FFFFFF"/>
        <w:ind w:firstLine="567"/>
        <w:jc w:val="both"/>
        <w:rPr>
          <w:rFonts w:ascii="Times New Roman" w:hAnsi="Times New Roman"/>
          <w:szCs w:val="24"/>
          <w:lang w:val="bg-BG"/>
        </w:rPr>
      </w:pPr>
      <w:r w:rsidRPr="00DB5F4C">
        <w:rPr>
          <w:rFonts w:ascii="Times New Roman" w:hAnsi="Times New Roman"/>
          <w:b/>
          <w:bCs/>
          <w:spacing w:val="-5"/>
          <w:szCs w:val="24"/>
          <w:lang w:val="bg-BG"/>
        </w:rPr>
        <w:t>1</w:t>
      </w:r>
      <w:r w:rsidR="00685BD0" w:rsidRPr="00654E40">
        <w:rPr>
          <w:rFonts w:ascii="Times New Roman" w:hAnsi="Times New Roman"/>
          <w:b/>
          <w:bCs/>
          <w:spacing w:val="-5"/>
          <w:szCs w:val="24"/>
          <w:lang w:val="bg-BG"/>
        </w:rPr>
        <w:t>3</w:t>
      </w:r>
      <w:r w:rsidRPr="00DB5F4C">
        <w:rPr>
          <w:rFonts w:ascii="Times New Roman" w:hAnsi="Times New Roman"/>
          <w:b/>
          <w:bCs/>
          <w:spacing w:val="-5"/>
          <w:szCs w:val="24"/>
          <w:lang w:val="bg-BG"/>
        </w:rPr>
        <w:t>.2.</w:t>
      </w:r>
      <w:r w:rsidRPr="00DB5F4C">
        <w:rPr>
          <w:rFonts w:ascii="Times New Roman" w:hAnsi="Times New Roman"/>
          <w:spacing w:val="-13"/>
          <w:szCs w:val="24"/>
          <w:lang w:val="bg-BG"/>
        </w:rPr>
        <w:t xml:space="preserve"> </w:t>
      </w:r>
      <w:r w:rsidRPr="00DB5F4C">
        <w:rPr>
          <w:rFonts w:ascii="Times New Roman" w:hAnsi="Times New Roman"/>
          <w:spacing w:val="-6"/>
          <w:szCs w:val="24"/>
          <w:lang w:val="bg-BG"/>
        </w:rPr>
        <w:t xml:space="preserve">Страната, която не може да изпълни задължението си поради непреодолима </w:t>
      </w:r>
      <w:r w:rsidRPr="00DB5F4C">
        <w:rPr>
          <w:rFonts w:ascii="Times New Roman" w:hAnsi="Times New Roman"/>
          <w:spacing w:val="-2"/>
          <w:szCs w:val="24"/>
          <w:lang w:val="bg-BG"/>
        </w:rPr>
        <w:t xml:space="preserve">сила, в срок от седем календарни дни от настъпването на съответното събитие, уведомява </w:t>
      </w:r>
      <w:r w:rsidRPr="00DB5F4C">
        <w:rPr>
          <w:rFonts w:ascii="Times New Roman" w:hAnsi="Times New Roman"/>
          <w:spacing w:val="3"/>
          <w:szCs w:val="24"/>
          <w:lang w:val="bg-BG"/>
        </w:rPr>
        <w:t xml:space="preserve">писмено другата страна за това обстоятелство. В същия срок с препоръчана </w:t>
      </w:r>
      <w:r w:rsidRPr="00DB5F4C">
        <w:rPr>
          <w:rFonts w:ascii="Times New Roman" w:hAnsi="Times New Roman"/>
          <w:spacing w:val="-6"/>
          <w:szCs w:val="24"/>
          <w:lang w:val="bg-BG"/>
        </w:rPr>
        <w:t xml:space="preserve">поща или чрез куриерска служба страната, позоваваща се на непреодолима сила, </w:t>
      </w:r>
      <w:r w:rsidRPr="00DB5F4C">
        <w:rPr>
          <w:rFonts w:ascii="Times New Roman" w:hAnsi="Times New Roman"/>
          <w:spacing w:val="2"/>
          <w:szCs w:val="24"/>
          <w:lang w:val="bg-BG"/>
        </w:rPr>
        <w:t>трябва да изпрати на другата страна писмено потвърждение за възникването й, изходящо от официален орган</w:t>
      </w:r>
      <w:r w:rsidRPr="00DB5F4C">
        <w:rPr>
          <w:rFonts w:ascii="Times New Roman" w:hAnsi="Times New Roman"/>
          <w:spacing w:val="12"/>
          <w:szCs w:val="24"/>
          <w:lang w:val="bg-BG"/>
        </w:rPr>
        <w:t xml:space="preserve">. </w:t>
      </w:r>
      <w:r w:rsidRPr="00DB5F4C">
        <w:rPr>
          <w:rFonts w:ascii="Times New Roman" w:hAnsi="Times New Roman"/>
          <w:spacing w:val="9"/>
          <w:szCs w:val="24"/>
          <w:lang w:val="bg-BG"/>
        </w:rPr>
        <w:t xml:space="preserve">При неуведомяване се дължи обезщетение за </w:t>
      </w:r>
      <w:r w:rsidRPr="00DB5F4C">
        <w:rPr>
          <w:rFonts w:ascii="Times New Roman" w:hAnsi="Times New Roman"/>
          <w:spacing w:val="1"/>
          <w:szCs w:val="24"/>
          <w:lang w:val="bg-BG"/>
        </w:rPr>
        <w:t>настъпилите от това вреди.</w:t>
      </w:r>
    </w:p>
    <w:p w14:paraId="5E22A06D" w14:textId="2AFA751B" w:rsidR="00313EA8" w:rsidRPr="00DB5F4C" w:rsidRDefault="00313EA8" w:rsidP="00313EA8">
      <w:pPr>
        <w:shd w:val="clear" w:color="auto" w:fill="FFFFFF"/>
        <w:ind w:firstLine="567"/>
        <w:jc w:val="both"/>
        <w:rPr>
          <w:rFonts w:ascii="Times New Roman" w:hAnsi="Times New Roman"/>
          <w:bCs/>
          <w:szCs w:val="24"/>
          <w:lang w:val="bg-BG"/>
        </w:rPr>
      </w:pPr>
      <w:r w:rsidRPr="00DB5F4C">
        <w:rPr>
          <w:rFonts w:ascii="Times New Roman" w:hAnsi="Times New Roman"/>
          <w:b/>
          <w:bCs/>
          <w:spacing w:val="-5"/>
          <w:szCs w:val="24"/>
          <w:lang w:val="bg-BG"/>
        </w:rPr>
        <w:t>1</w:t>
      </w:r>
      <w:r w:rsidR="00685BD0" w:rsidRPr="00654E40">
        <w:rPr>
          <w:rFonts w:ascii="Times New Roman" w:hAnsi="Times New Roman"/>
          <w:b/>
          <w:bCs/>
          <w:spacing w:val="-5"/>
          <w:szCs w:val="24"/>
          <w:lang w:val="bg-BG"/>
        </w:rPr>
        <w:t>3</w:t>
      </w:r>
      <w:r w:rsidRPr="00DB5F4C">
        <w:rPr>
          <w:rFonts w:ascii="Times New Roman" w:hAnsi="Times New Roman"/>
          <w:b/>
          <w:bCs/>
          <w:spacing w:val="-5"/>
          <w:szCs w:val="24"/>
          <w:lang w:val="bg-BG"/>
        </w:rPr>
        <w:t>.3.</w:t>
      </w:r>
      <w:r w:rsidRPr="00DB5F4C">
        <w:rPr>
          <w:rFonts w:ascii="Times New Roman" w:hAnsi="Times New Roman"/>
          <w:szCs w:val="24"/>
          <w:lang w:val="bg-BG"/>
        </w:rPr>
        <w:t xml:space="preserve"> </w:t>
      </w:r>
      <w:r w:rsidRPr="00DB5F4C">
        <w:rPr>
          <w:rFonts w:ascii="Times New Roman" w:hAnsi="Times New Roman"/>
          <w:bCs/>
          <w:szCs w:val="24"/>
          <w:lang w:val="bg-BG"/>
        </w:rPr>
        <w:t>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е била налице непреодолима сила.</w:t>
      </w:r>
    </w:p>
    <w:p w14:paraId="7171574D" w14:textId="61BB7D97" w:rsidR="00313EA8" w:rsidRPr="00DB5F4C" w:rsidRDefault="00313EA8" w:rsidP="00270062">
      <w:pPr>
        <w:shd w:val="clear" w:color="auto" w:fill="FFFFFF"/>
        <w:spacing w:after="120"/>
        <w:ind w:firstLine="567"/>
        <w:jc w:val="both"/>
        <w:rPr>
          <w:rFonts w:ascii="Times New Roman" w:hAnsi="Times New Roman"/>
          <w:bCs/>
          <w:szCs w:val="24"/>
          <w:lang w:val="bg-BG"/>
        </w:rPr>
      </w:pPr>
      <w:r w:rsidRPr="00DB5F4C">
        <w:rPr>
          <w:rFonts w:ascii="Times New Roman" w:hAnsi="Times New Roman"/>
          <w:b/>
          <w:bCs/>
          <w:spacing w:val="-5"/>
          <w:szCs w:val="24"/>
          <w:lang w:val="bg-BG"/>
        </w:rPr>
        <w:t>1</w:t>
      </w:r>
      <w:r w:rsidR="00685BD0" w:rsidRPr="00654E40">
        <w:rPr>
          <w:rFonts w:ascii="Times New Roman" w:hAnsi="Times New Roman"/>
          <w:b/>
          <w:bCs/>
          <w:spacing w:val="-5"/>
          <w:szCs w:val="24"/>
          <w:lang w:val="bg-BG"/>
        </w:rPr>
        <w:t>3</w:t>
      </w:r>
      <w:r w:rsidRPr="00DB5F4C">
        <w:rPr>
          <w:rFonts w:ascii="Times New Roman" w:hAnsi="Times New Roman"/>
          <w:b/>
          <w:bCs/>
          <w:spacing w:val="-5"/>
          <w:szCs w:val="24"/>
          <w:lang w:val="bg-BG"/>
        </w:rPr>
        <w:t>.4.</w:t>
      </w:r>
      <w:r w:rsidRPr="00DB5F4C">
        <w:rPr>
          <w:rFonts w:ascii="Times New Roman" w:hAnsi="Times New Roman"/>
          <w:szCs w:val="24"/>
          <w:lang w:val="bg-BG"/>
        </w:rPr>
        <w:t xml:space="preserve"> А</w:t>
      </w:r>
      <w:r w:rsidRPr="00DB5F4C">
        <w:rPr>
          <w:rFonts w:ascii="Times New Roman" w:hAnsi="Times New Roman"/>
          <w:bCs/>
          <w:szCs w:val="24"/>
          <w:lang w:val="bg-BG"/>
        </w:rPr>
        <w:t>ко непреодолимата сила трае толкова дълго, че някоя от страните вече няма интерес от изпълнението, тя има право да прекрати договора с писмено уведомление до другата страна.</w:t>
      </w:r>
    </w:p>
    <w:p w14:paraId="3EE30A68" w14:textId="70CDFA3F" w:rsidR="007A00F2" w:rsidRPr="00DB5F4C" w:rsidRDefault="007A00F2" w:rsidP="007A00F2">
      <w:pPr>
        <w:shd w:val="clear" w:color="auto" w:fill="FFFFFF"/>
        <w:ind w:firstLine="567"/>
        <w:jc w:val="both"/>
        <w:rPr>
          <w:rFonts w:ascii="Times New Roman" w:hAnsi="Times New Roman"/>
          <w:b/>
          <w:szCs w:val="24"/>
          <w:lang w:val="bg-BG"/>
        </w:rPr>
      </w:pPr>
      <w:r w:rsidRPr="00DB5F4C">
        <w:rPr>
          <w:rFonts w:ascii="Times New Roman" w:hAnsi="Times New Roman"/>
          <w:b/>
          <w:szCs w:val="24"/>
          <w:lang w:val="bg-BG"/>
        </w:rPr>
        <w:t>X</w:t>
      </w:r>
      <w:r w:rsidR="00685BD0">
        <w:rPr>
          <w:rFonts w:ascii="Times New Roman" w:hAnsi="Times New Roman"/>
          <w:b/>
          <w:szCs w:val="24"/>
        </w:rPr>
        <w:t>I</w:t>
      </w:r>
      <w:r w:rsidRPr="00DB5F4C">
        <w:rPr>
          <w:rFonts w:ascii="Times New Roman" w:hAnsi="Times New Roman"/>
          <w:b/>
          <w:szCs w:val="24"/>
          <w:lang w:val="bg-BG"/>
        </w:rPr>
        <w:t>V. ДОГОВОР ЗА ПОДИЗПЪЛНЕНИЕ</w:t>
      </w:r>
    </w:p>
    <w:p w14:paraId="210AF8C6" w14:textId="6D2F3ECB" w:rsidR="00E80D8A" w:rsidRPr="00DB5F4C" w:rsidRDefault="007A00F2" w:rsidP="00E80D8A">
      <w:pPr>
        <w:ind w:firstLine="567"/>
        <w:jc w:val="both"/>
        <w:rPr>
          <w:rFonts w:ascii="Times New Roman" w:hAnsi="Times New Roman"/>
          <w:szCs w:val="24"/>
          <w:lang w:val="bg-BG"/>
        </w:rPr>
      </w:pPr>
      <w:r w:rsidRPr="00DB5F4C">
        <w:rPr>
          <w:rFonts w:ascii="Times New Roman" w:hAnsi="Times New Roman"/>
          <w:b/>
          <w:szCs w:val="24"/>
          <w:lang w:val="bg-BG"/>
        </w:rPr>
        <w:t>1</w:t>
      </w:r>
      <w:r w:rsidR="00685BD0" w:rsidRPr="00654E40">
        <w:rPr>
          <w:rFonts w:ascii="Times New Roman" w:hAnsi="Times New Roman"/>
          <w:b/>
          <w:szCs w:val="24"/>
          <w:lang w:val="bg-BG"/>
        </w:rPr>
        <w:t>4</w:t>
      </w:r>
      <w:r w:rsidRPr="00DB5F4C">
        <w:rPr>
          <w:rFonts w:ascii="Times New Roman" w:hAnsi="Times New Roman"/>
          <w:b/>
          <w:szCs w:val="24"/>
          <w:lang w:val="bg-BG"/>
        </w:rPr>
        <w:t>.1.</w:t>
      </w:r>
      <w:r w:rsidRPr="00DB5F4C">
        <w:rPr>
          <w:rFonts w:ascii="Times New Roman" w:hAnsi="Times New Roman"/>
          <w:szCs w:val="24"/>
          <w:lang w:val="bg-BG"/>
        </w:rPr>
        <w:t xml:space="preserve"> ИЗПЪЛНИТЕЛЯТ се задължава, в случай, че е посочил, че ще ползва подизпълнител при изпълнение на поръчката,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да изпрати на ВЪЗЛОЖИТЕЛЯ оригинален екземпляр от договора или допъл</w:t>
      </w:r>
      <w:r w:rsidR="00E80D8A" w:rsidRPr="00DB5F4C">
        <w:rPr>
          <w:rFonts w:ascii="Times New Roman" w:hAnsi="Times New Roman"/>
          <w:szCs w:val="24"/>
          <w:lang w:val="bg-BG"/>
        </w:rPr>
        <w:t xml:space="preserve">нителното споразумение заедно с доказателства, че подизпълнителят отговаря на съответните критерии за подбор съобразно вида и дела от поръчката, който ще изпълняват, и че за тях не са налице основания за отстраняване от процедурата, съответно за спазване на изискванията на </w:t>
      </w:r>
      <w:r w:rsidR="00641125" w:rsidRPr="00DB5F4C">
        <w:rPr>
          <w:rFonts w:ascii="Times New Roman" w:hAnsi="Times New Roman"/>
          <w:szCs w:val="24"/>
          <w:lang w:val="bg-BG"/>
        </w:rPr>
        <w:t>чл.66, ал.11 от ЗОП</w:t>
      </w:r>
      <w:r w:rsidRPr="00DB5F4C">
        <w:rPr>
          <w:rFonts w:ascii="Times New Roman" w:hAnsi="Times New Roman"/>
          <w:szCs w:val="24"/>
          <w:lang w:val="bg-BG"/>
        </w:rPr>
        <w:t>.</w:t>
      </w:r>
    </w:p>
    <w:p w14:paraId="3CF68112" w14:textId="47AB7520" w:rsidR="00E80D8A" w:rsidRPr="00DB5F4C" w:rsidRDefault="00E80D8A" w:rsidP="00E80D8A">
      <w:pPr>
        <w:ind w:firstLine="567"/>
        <w:jc w:val="both"/>
        <w:rPr>
          <w:rFonts w:ascii="Times New Roman" w:hAnsi="Times New Roman"/>
          <w:szCs w:val="24"/>
          <w:lang w:val="bg-BG"/>
        </w:rPr>
      </w:pPr>
      <w:r w:rsidRPr="00DB5F4C">
        <w:rPr>
          <w:rFonts w:ascii="Times New Roman" w:hAnsi="Times New Roman"/>
          <w:b/>
          <w:szCs w:val="24"/>
          <w:lang w:val="bg-BG"/>
        </w:rPr>
        <w:t>1</w:t>
      </w:r>
      <w:r w:rsidR="00685BD0" w:rsidRPr="00654E40">
        <w:rPr>
          <w:rFonts w:ascii="Times New Roman" w:hAnsi="Times New Roman"/>
          <w:b/>
          <w:szCs w:val="24"/>
          <w:lang w:val="bg-BG"/>
        </w:rPr>
        <w:t>4</w:t>
      </w:r>
      <w:r w:rsidRPr="00DB5F4C">
        <w:rPr>
          <w:rFonts w:ascii="Times New Roman" w:hAnsi="Times New Roman"/>
          <w:b/>
          <w:szCs w:val="24"/>
          <w:lang w:val="bg-BG"/>
        </w:rPr>
        <w:t xml:space="preserve">.2. </w:t>
      </w:r>
      <w:r w:rsidRPr="00DB5F4C">
        <w:rPr>
          <w:rFonts w:ascii="Times New Roman" w:hAnsi="Times New Roman"/>
          <w:szCs w:val="24"/>
          <w:lang w:val="bg-BG"/>
        </w:rPr>
        <w:t xml:space="preserve">След сключване на договора и най-късно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57C271C5" w14:textId="36FC7E45" w:rsidR="00E80D8A" w:rsidRPr="00DB5F4C" w:rsidRDefault="00E80D8A" w:rsidP="00E80D8A">
      <w:pPr>
        <w:ind w:firstLine="567"/>
        <w:jc w:val="both"/>
        <w:rPr>
          <w:rFonts w:ascii="Times New Roman" w:hAnsi="Times New Roman"/>
          <w:szCs w:val="24"/>
          <w:lang w:val="bg-BG"/>
        </w:rPr>
      </w:pPr>
      <w:r w:rsidRPr="00DB5F4C">
        <w:rPr>
          <w:rFonts w:ascii="Times New Roman" w:hAnsi="Times New Roman"/>
          <w:b/>
          <w:szCs w:val="24"/>
          <w:lang w:val="bg-BG"/>
        </w:rPr>
        <w:t>1</w:t>
      </w:r>
      <w:r w:rsidR="00685BD0" w:rsidRPr="00654E40">
        <w:rPr>
          <w:rFonts w:ascii="Times New Roman" w:hAnsi="Times New Roman"/>
          <w:b/>
          <w:szCs w:val="24"/>
          <w:lang w:val="bg-BG"/>
        </w:rPr>
        <w:t>4</w:t>
      </w:r>
      <w:r w:rsidRPr="00DB5F4C">
        <w:rPr>
          <w:rFonts w:ascii="Times New Roman" w:hAnsi="Times New Roman"/>
          <w:b/>
          <w:szCs w:val="24"/>
          <w:lang w:val="bg-BG"/>
        </w:rPr>
        <w:t>.3.</w:t>
      </w:r>
      <w:r w:rsidRPr="00DB5F4C">
        <w:rPr>
          <w:rFonts w:ascii="Times New Roman" w:hAnsi="Times New Roman"/>
          <w:szCs w:val="24"/>
          <w:lang w:val="bg-BG"/>
        </w:rPr>
        <w:t xml:space="preserve"> В случай, че за изпълнение на поръчката има сключен договор за подизпълнение възложителят заплаща възнаграждение пряко на подизпълнител, когато са налице следните условия:</w:t>
      </w:r>
    </w:p>
    <w:p w14:paraId="5993716D" w14:textId="7EB1E5AB" w:rsidR="00E80D8A" w:rsidRPr="00DB5F4C" w:rsidRDefault="0037524E" w:rsidP="00E80D8A">
      <w:pPr>
        <w:ind w:firstLine="567"/>
        <w:jc w:val="both"/>
        <w:rPr>
          <w:rFonts w:ascii="Times New Roman" w:hAnsi="Times New Roman"/>
          <w:szCs w:val="24"/>
          <w:lang w:val="bg-BG"/>
        </w:rPr>
      </w:pPr>
      <w:r w:rsidRPr="00DB5F4C">
        <w:rPr>
          <w:rFonts w:ascii="Times New Roman" w:hAnsi="Times New Roman"/>
          <w:szCs w:val="24"/>
          <w:lang w:val="bg-BG"/>
        </w:rPr>
        <w:t>а)</w:t>
      </w:r>
      <w:r w:rsidR="0056368A">
        <w:rPr>
          <w:rFonts w:ascii="Times New Roman" w:hAnsi="Times New Roman"/>
          <w:szCs w:val="24"/>
          <w:lang w:val="bg-BG"/>
        </w:rPr>
        <w:t>.</w:t>
      </w:r>
      <w:r w:rsidR="00E80D8A" w:rsidRPr="00DB5F4C">
        <w:rPr>
          <w:rFonts w:ascii="Times New Roman" w:hAnsi="Times New Roman"/>
          <w:szCs w:val="24"/>
          <w:lang w:val="bg-BG"/>
        </w:rPr>
        <w:t xml:space="preserve"> Частта от поръчката, която се изпълнява от подизпълнителя, може да бъде предадена като отделен обект на изпълнителя.</w:t>
      </w:r>
    </w:p>
    <w:p w14:paraId="08733ACB" w14:textId="0C4BEEDA" w:rsidR="00E80D8A" w:rsidRPr="00DB5F4C" w:rsidRDefault="00E80D8A" w:rsidP="00E80D8A">
      <w:pPr>
        <w:ind w:firstLine="567"/>
        <w:jc w:val="both"/>
        <w:rPr>
          <w:rFonts w:ascii="Times New Roman" w:hAnsi="Times New Roman"/>
          <w:szCs w:val="24"/>
          <w:lang w:val="bg-BG"/>
        </w:rPr>
      </w:pPr>
      <w:r w:rsidRPr="00DB5F4C">
        <w:rPr>
          <w:rFonts w:ascii="Times New Roman" w:hAnsi="Times New Roman"/>
          <w:szCs w:val="24"/>
          <w:lang w:val="bg-BG"/>
        </w:rPr>
        <w:t>б)</w:t>
      </w:r>
      <w:r w:rsidR="0056368A">
        <w:rPr>
          <w:rFonts w:ascii="Times New Roman" w:hAnsi="Times New Roman"/>
          <w:szCs w:val="24"/>
          <w:lang w:val="bg-BG"/>
        </w:rPr>
        <w:t>.</w:t>
      </w:r>
      <w:r w:rsidRPr="00DB5F4C">
        <w:rPr>
          <w:rFonts w:ascii="Times New Roman" w:hAnsi="Times New Roman"/>
          <w:szCs w:val="24"/>
          <w:lang w:val="bg-BG"/>
        </w:rPr>
        <w:t xml:space="preserve"> Подизпълнителят е отправил искане до възложителя, чрез изпълнителя, който е длъжен да го предостави на възложителя в 15-дневен срок от получаването му.</w:t>
      </w:r>
    </w:p>
    <w:p w14:paraId="47A32934" w14:textId="5816D379" w:rsidR="00E80D8A" w:rsidRPr="00DB5F4C" w:rsidRDefault="0037524E" w:rsidP="00E80D8A">
      <w:pPr>
        <w:ind w:firstLine="567"/>
        <w:jc w:val="both"/>
        <w:rPr>
          <w:rFonts w:ascii="Times New Roman" w:hAnsi="Times New Roman"/>
          <w:szCs w:val="24"/>
          <w:lang w:val="bg-BG"/>
        </w:rPr>
      </w:pPr>
      <w:r w:rsidRPr="00DB5F4C">
        <w:rPr>
          <w:rFonts w:ascii="Times New Roman" w:hAnsi="Times New Roman"/>
          <w:szCs w:val="24"/>
          <w:lang w:val="bg-BG"/>
        </w:rPr>
        <w:t>в)</w:t>
      </w:r>
      <w:r w:rsidR="0056368A">
        <w:rPr>
          <w:rFonts w:ascii="Times New Roman" w:hAnsi="Times New Roman"/>
          <w:szCs w:val="24"/>
          <w:lang w:val="bg-BG"/>
        </w:rPr>
        <w:t>.</w:t>
      </w:r>
      <w:r w:rsidR="00E80D8A" w:rsidRPr="00DB5F4C">
        <w:rPr>
          <w:rFonts w:ascii="Times New Roman" w:hAnsi="Times New Roman"/>
          <w:szCs w:val="24"/>
          <w:lang w:val="bg-BG"/>
        </w:rPr>
        <w:t xml:space="preserve"> Към искането изпълнителят е длъжен да предостави становище, от което да е видно дали оспорва плащанията или част от тях като недължими. </w:t>
      </w:r>
    </w:p>
    <w:p w14:paraId="59709737" w14:textId="7EBB9E39" w:rsidR="00641125" w:rsidRPr="00DB5F4C" w:rsidRDefault="0037524E" w:rsidP="00E80D8A">
      <w:pPr>
        <w:ind w:firstLine="567"/>
        <w:jc w:val="both"/>
        <w:rPr>
          <w:rFonts w:ascii="Times New Roman" w:hAnsi="Times New Roman"/>
          <w:szCs w:val="24"/>
          <w:lang w:val="bg-BG"/>
        </w:rPr>
      </w:pPr>
      <w:r w:rsidRPr="00DB5F4C">
        <w:rPr>
          <w:rFonts w:ascii="Times New Roman" w:hAnsi="Times New Roman"/>
          <w:szCs w:val="24"/>
          <w:lang w:val="bg-BG"/>
        </w:rPr>
        <w:t>г)</w:t>
      </w:r>
      <w:r w:rsidR="0056368A">
        <w:rPr>
          <w:rFonts w:ascii="Times New Roman" w:hAnsi="Times New Roman"/>
          <w:szCs w:val="24"/>
          <w:lang w:val="bg-BG"/>
        </w:rPr>
        <w:t>.</w:t>
      </w:r>
      <w:r w:rsidR="00E80D8A" w:rsidRPr="00DB5F4C">
        <w:rPr>
          <w:rFonts w:ascii="Times New Roman" w:hAnsi="Times New Roman"/>
          <w:szCs w:val="24"/>
          <w:lang w:val="bg-BG"/>
        </w:rPr>
        <w:t xml:space="preserve"> Възложителят има право да откаже плащане на подизпълнител, когато искането за плащане е оспорено, до момента на отстраняване на причината за отказа. </w:t>
      </w:r>
    </w:p>
    <w:p w14:paraId="4F660553" w14:textId="7C17C768" w:rsidR="00E80D8A" w:rsidRPr="00DB5F4C" w:rsidRDefault="0037524E" w:rsidP="00313EA8">
      <w:pPr>
        <w:shd w:val="clear" w:color="auto" w:fill="FFFFFF"/>
        <w:ind w:firstLine="567"/>
        <w:jc w:val="both"/>
        <w:rPr>
          <w:rFonts w:ascii="Times New Roman" w:hAnsi="Times New Roman"/>
          <w:bCs/>
          <w:szCs w:val="24"/>
          <w:lang w:val="bg-BG"/>
        </w:rPr>
      </w:pPr>
      <w:r w:rsidRPr="00DB5F4C">
        <w:rPr>
          <w:rFonts w:ascii="Times New Roman" w:hAnsi="Times New Roman"/>
          <w:b/>
          <w:bCs/>
          <w:szCs w:val="24"/>
          <w:lang w:val="bg-BG"/>
        </w:rPr>
        <w:t>1</w:t>
      </w:r>
      <w:r w:rsidR="00685BD0" w:rsidRPr="00654E40">
        <w:rPr>
          <w:rFonts w:ascii="Times New Roman" w:hAnsi="Times New Roman"/>
          <w:b/>
          <w:bCs/>
          <w:szCs w:val="24"/>
          <w:lang w:val="bg-BG"/>
        </w:rPr>
        <w:t>4</w:t>
      </w:r>
      <w:r w:rsidR="00E80D8A" w:rsidRPr="00DB5F4C">
        <w:rPr>
          <w:rFonts w:ascii="Times New Roman" w:hAnsi="Times New Roman"/>
          <w:b/>
          <w:bCs/>
          <w:szCs w:val="24"/>
          <w:lang w:val="bg-BG"/>
        </w:rPr>
        <w:t>.4.</w:t>
      </w:r>
      <w:r w:rsidR="00E80D8A" w:rsidRPr="00DB5F4C">
        <w:rPr>
          <w:rFonts w:ascii="Times New Roman" w:hAnsi="Times New Roman"/>
          <w:bCs/>
          <w:szCs w:val="24"/>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при спазване на изискванията на чл. 66, ал.11 от ЗОП.</w:t>
      </w:r>
    </w:p>
    <w:p w14:paraId="17E73405" w14:textId="25CDB1F4" w:rsidR="00603F3D" w:rsidRPr="00DB5F4C" w:rsidRDefault="00E80D8A" w:rsidP="00313EA8">
      <w:pPr>
        <w:shd w:val="clear" w:color="auto" w:fill="FFFFFF"/>
        <w:ind w:firstLine="567"/>
        <w:jc w:val="both"/>
        <w:rPr>
          <w:rFonts w:ascii="Times New Roman" w:hAnsi="Times New Roman"/>
          <w:bCs/>
          <w:szCs w:val="24"/>
          <w:lang w:val="bg-BG"/>
        </w:rPr>
      </w:pPr>
      <w:r w:rsidRPr="00DB5F4C">
        <w:rPr>
          <w:rFonts w:ascii="Times New Roman" w:hAnsi="Times New Roman"/>
          <w:b/>
          <w:bCs/>
          <w:szCs w:val="24"/>
          <w:lang w:val="bg-BG"/>
        </w:rPr>
        <w:t>1</w:t>
      </w:r>
      <w:r w:rsidR="00685BD0" w:rsidRPr="00654E40">
        <w:rPr>
          <w:rFonts w:ascii="Times New Roman" w:hAnsi="Times New Roman"/>
          <w:b/>
          <w:bCs/>
          <w:szCs w:val="24"/>
          <w:lang w:val="bg-BG"/>
        </w:rPr>
        <w:t>4</w:t>
      </w:r>
      <w:r w:rsidRPr="00DB5F4C">
        <w:rPr>
          <w:rFonts w:ascii="Times New Roman" w:hAnsi="Times New Roman"/>
          <w:b/>
          <w:bCs/>
          <w:szCs w:val="24"/>
          <w:lang w:val="bg-BG"/>
        </w:rPr>
        <w:t>.5.</w:t>
      </w:r>
      <w:r w:rsidRPr="00DB5F4C">
        <w:rPr>
          <w:rFonts w:ascii="Times New Roman" w:hAnsi="Times New Roman"/>
          <w:bCs/>
          <w:szCs w:val="24"/>
          <w:lang w:val="bg-BG"/>
        </w:rPr>
        <w:t xml:space="preserve"> </w:t>
      </w:r>
      <w:r w:rsidR="00641125" w:rsidRPr="00DB5F4C">
        <w:rPr>
          <w:rFonts w:ascii="Times New Roman" w:hAnsi="Times New Roman"/>
          <w:bCs/>
          <w:szCs w:val="24"/>
          <w:lang w:val="bg-BG"/>
        </w:rPr>
        <w:t>Подизпълнителите нямат право да превъзлагат една или повече от дейности</w:t>
      </w:r>
      <w:r w:rsidR="00C075D1">
        <w:rPr>
          <w:rFonts w:ascii="Times New Roman" w:hAnsi="Times New Roman"/>
          <w:bCs/>
          <w:szCs w:val="24"/>
          <w:lang w:val="bg-BG"/>
        </w:rPr>
        <w:t>те, които са включени в предмет</w:t>
      </w:r>
      <w:r w:rsidR="00641125" w:rsidRPr="00DB5F4C">
        <w:rPr>
          <w:rFonts w:ascii="Times New Roman" w:hAnsi="Times New Roman"/>
          <w:bCs/>
          <w:szCs w:val="24"/>
          <w:lang w:val="bg-BG"/>
        </w:rPr>
        <w:t>а на договора за подизпълнение.</w:t>
      </w:r>
    </w:p>
    <w:p w14:paraId="1BC368C1" w14:textId="77777777" w:rsidR="00603F3D" w:rsidRPr="00DB5F4C" w:rsidRDefault="00603F3D" w:rsidP="00313EA8">
      <w:pPr>
        <w:shd w:val="clear" w:color="auto" w:fill="FFFFFF"/>
        <w:ind w:firstLine="567"/>
        <w:jc w:val="both"/>
        <w:rPr>
          <w:rFonts w:ascii="Times New Roman" w:hAnsi="Times New Roman"/>
          <w:b/>
          <w:szCs w:val="24"/>
          <w:lang w:val="bg-BG"/>
        </w:rPr>
      </w:pPr>
    </w:p>
    <w:p w14:paraId="32966BC9" w14:textId="5F3094A3" w:rsidR="00313EA8" w:rsidRPr="00DB5F4C" w:rsidRDefault="00313EA8" w:rsidP="00313EA8">
      <w:pPr>
        <w:shd w:val="clear" w:color="auto" w:fill="FFFFFF"/>
        <w:ind w:firstLine="567"/>
        <w:jc w:val="both"/>
        <w:rPr>
          <w:rFonts w:ascii="Times New Roman" w:hAnsi="Times New Roman"/>
          <w:b/>
          <w:szCs w:val="24"/>
          <w:lang w:val="bg-BG"/>
        </w:rPr>
      </w:pPr>
      <w:r w:rsidRPr="00DB5F4C">
        <w:rPr>
          <w:rFonts w:ascii="Times New Roman" w:hAnsi="Times New Roman"/>
          <w:b/>
          <w:szCs w:val="24"/>
          <w:lang w:val="bg-BG"/>
        </w:rPr>
        <w:t>XV.</w:t>
      </w:r>
      <w:r w:rsidRPr="00DB5F4C">
        <w:rPr>
          <w:rFonts w:ascii="Times New Roman" w:hAnsi="Times New Roman"/>
          <w:b/>
          <w:bCs/>
          <w:szCs w:val="24"/>
          <w:lang w:val="bg-BG"/>
        </w:rPr>
        <w:t xml:space="preserve"> </w:t>
      </w:r>
      <w:r w:rsidRPr="00DB5F4C">
        <w:rPr>
          <w:rFonts w:ascii="Times New Roman" w:hAnsi="Times New Roman"/>
          <w:b/>
          <w:szCs w:val="24"/>
          <w:lang w:val="bg-BG"/>
        </w:rPr>
        <w:t>ПОДСЪДНОСТ.</w:t>
      </w:r>
    </w:p>
    <w:p w14:paraId="7476874F" w14:textId="0869144B" w:rsidR="00313EA8" w:rsidRPr="00DB5F4C" w:rsidRDefault="00603F3D" w:rsidP="00313EA8">
      <w:pPr>
        <w:shd w:val="clear" w:color="auto" w:fill="FFFFFF"/>
        <w:ind w:firstLine="567"/>
        <w:jc w:val="both"/>
        <w:rPr>
          <w:rFonts w:ascii="Times New Roman" w:hAnsi="Times New Roman"/>
          <w:bCs/>
          <w:szCs w:val="24"/>
          <w:lang w:val="bg-BG"/>
        </w:rPr>
      </w:pPr>
      <w:r w:rsidRPr="00DB5F4C">
        <w:rPr>
          <w:rFonts w:ascii="Times New Roman" w:hAnsi="Times New Roman"/>
          <w:b/>
          <w:bCs/>
          <w:spacing w:val="-5"/>
          <w:szCs w:val="24"/>
          <w:lang w:val="bg-BG"/>
        </w:rPr>
        <w:t>1</w:t>
      </w:r>
      <w:r w:rsidR="00685BD0" w:rsidRPr="00654E40">
        <w:rPr>
          <w:rFonts w:ascii="Times New Roman" w:hAnsi="Times New Roman"/>
          <w:b/>
          <w:bCs/>
          <w:spacing w:val="-5"/>
          <w:szCs w:val="24"/>
          <w:lang w:val="bg-BG"/>
        </w:rPr>
        <w:t>5</w:t>
      </w:r>
      <w:r w:rsidR="00313EA8" w:rsidRPr="00DB5F4C">
        <w:rPr>
          <w:rFonts w:ascii="Times New Roman" w:hAnsi="Times New Roman"/>
          <w:b/>
          <w:bCs/>
          <w:spacing w:val="-5"/>
          <w:szCs w:val="24"/>
          <w:lang w:val="bg-BG"/>
        </w:rPr>
        <w:t>.1.</w:t>
      </w:r>
      <w:r w:rsidR="00313EA8" w:rsidRPr="00DB5F4C">
        <w:rPr>
          <w:rFonts w:ascii="Times New Roman" w:hAnsi="Times New Roman"/>
          <w:bCs/>
          <w:szCs w:val="24"/>
          <w:lang w:val="bg-BG"/>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w:t>
      </w:r>
      <w:r w:rsidR="00313EA8" w:rsidRPr="00DB5F4C">
        <w:rPr>
          <w:rFonts w:ascii="Times New Roman" w:hAnsi="Times New Roman"/>
          <w:bCs/>
          <w:szCs w:val="24"/>
          <w:lang w:val="bg-BG"/>
        </w:rPr>
        <w:lastRenderedPageBreak/>
        <w:t xml:space="preserve">се до неговата недействителност или прекратяване, страните трябва да решат </w:t>
      </w:r>
      <w:r w:rsidR="00313EA8" w:rsidRPr="00DB5F4C">
        <w:rPr>
          <w:rFonts w:ascii="Times New Roman" w:hAnsi="Times New Roman"/>
          <w:szCs w:val="24"/>
          <w:lang w:val="bg-BG"/>
        </w:rPr>
        <w:t>чрез договаряне помежду си.</w:t>
      </w:r>
    </w:p>
    <w:p w14:paraId="0231C4E9" w14:textId="1BA56489" w:rsidR="00313EA8" w:rsidRPr="00DB5F4C" w:rsidRDefault="00603F3D" w:rsidP="00313EA8">
      <w:pPr>
        <w:shd w:val="clear" w:color="auto" w:fill="FFFFFF"/>
        <w:ind w:firstLine="567"/>
        <w:jc w:val="both"/>
        <w:rPr>
          <w:rFonts w:ascii="Times New Roman" w:hAnsi="Times New Roman"/>
          <w:bCs/>
          <w:szCs w:val="24"/>
          <w:lang w:val="bg-BG"/>
        </w:rPr>
      </w:pPr>
      <w:r w:rsidRPr="00DB5F4C">
        <w:rPr>
          <w:rFonts w:ascii="Times New Roman" w:hAnsi="Times New Roman"/>
          <w:b/>
          <w:bCs/>
          <w:spacing w:val="-5"/>
          <w:szCs w:val="24"/>
          <w:lang w:val="bg-BG"/>
        </w:rPr>
        <w:t>1</w:t>
      </w:r>
      <w:r w:rsidR="00685BD0" w:rsidRPr="00654E40">
        <w:rPr>
          <w:rFonts w:ascii="Times New Roman" w:hAnsi="Times New Roman"/>
          <w:b/>
          <w:bCs/>
          <w:spacing w:val="-5"/>
          <w:szCs w:val="24"/>
          <w:lang w:val="bg-BG"/>
        </w:rPr>
        <w:t>5</w:t>
      </w:r>
      <w:r w:rsidR="00313EA8" w:rsidRPr="00DB5F4C">
        <w:rPr>
          <w:rFonts w:ascii="Times New Roman" w:hAnsi="Times New Roman"/>
          <w:b/>
          <w:bCs/>
          <w:spacing w:val="-5"/>
          <w:szCs w:val="24"/>
          <w:lang w:val="bg-BG"/>
        </w:rPr>
        <w:t>.2.</w:t>
      </w:r>
      <w:r w:rsidR="00313EA8" w:rsidRPr="00DB5F4C">
        <w:rPr>
          <w:rFonts w:ascii="Times New Roman" w:hAnsi="Times New Roman"/>
          <w:szCs w:val="24"/>
          <w:lang w:val="bg-BG"/>
        </w:rPr>
        <w:t xml:space="preserve"> </w:t>
      </w:r>
      <w:r w:rsidR="00313EA8" w:rsidRPr="00DB5F4C">
        <w:rPr>
          <w:rFonts w:ascii="Times New Roman" w:hAnsi="Times New Roman"/>
          <w:bCs/>
          <w:szCs w:val="24"/>
          <w:lang w:val="bg-BG"/>
        </w:rPr>
        <w:t>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w:t>
      </w:r>
    </w:p>
    <w:p w14:paraId="3CAD6290" w14:textId="77777777" w:rsidR="00313EA8" w:rsidRPr="00DB5F4C" w:rsidRDefault="00313EA8" w:rsidP="00313EA8">
      <w:pPr>
        <w:shd w:val="clear" w:color="auto" w:fill="FFFFFF"/>
        <w:ind w:firstLine="567"/>
        <w:jc w:val="both"/>
        <w:rPr>
          <w:rFonts w:ascii="Times New Roman" w:hAnsi="Times New Roman"/>
          <w:bCs/>
          <w:szCs w:val="24"/>
          <w:highlight w:val="yellow"/>
          <w:lang w:val="bg-BG"/>
        </w:rPr>
      </w:pPr>
    </w:p>
    <w:p w14:paraId="62AAF5A4" w14:textId="330E9E62" w:rsidR="00313EA8" w:rsidRPr="00DB5F4C" w:rsidRDefault="00313EA8" w:rsidP="00603F3D">
      <w:pPr>
        <w:shd w:val="clear" w:color="auto" w:fill="FFFFFF"/>
        <w:ind w:firstLine="567"/>
        <w:jc w:val="both"/>
        <w:rPr>
          <w:rFonts w:ascii="Times New Roman" w:hAnsi="Times New Roman"/>
          <w:b/>
          <w:szCs w:val="24"/>
          <w:lang w:val="bg-BG"/>
        </w:rPr>
      </w:pPr>
      <w:r w:rsidRPr="00DB5F4C">
        <w:rPr>
          <w:rFonts w:ascii="Times New Roman" w:hAnsi="Times New Roman"/>
          <w:b/>
          <w:szCs w:val="24"/>
          <w:lang w:val="bg-BG"/>
        </w:rPr>
        <w:t>ХV</w:t>
      </w:r>
      <w:r w:rsidR="007E62AD" w:rsidRPr="00DB5F4C">
        <w:rPr>
          <w:rFonts w:ascii="Times New Roman" w:hAnsi="Times New Roman"/>
          <w:b/>
          <w:szCs w:val="24"/>
          <w:lang w:val="bg-BG"/>
        </w:rPr>
        <w:t>I</w:t>
      </w:r>
      <w:r w:rsidRPr="00DB5F4C">
        <w:rPr>
          <w:rFonts w:ascii="Times New Roman" w:hAnsi="Times New Roman"/>
          <w:b/>
          <w:szCs w:val="24"/>
          <w:lang w:val="bg-BG"/>
        </w:rPr>
        <w:t>.</w:t>
      </w:r>
      <w:r w:rsidRPr="00DB5F4C">
        <w:rPr>
          <w:rFonts w:ascii="Times New Roman" w:hAnsi="Times New Roman"/>
          <w:b/>
          <w:bCs/>
          <w:szCs w:val="24"/>
          <w:lang w:val="bg-BG"/>
        </w:rPr>
        <w:t xml:space="preserve"> </w:t>
      </w:r>
      <w:r w:rsidRPr="00DB5F4C">
        <w:rPr>
          <w:rFonts w:ascii="Times New Roman" w:hAnsi="Times New Roman"/>
          <w:b/>
          <w:szCs w:val="24"/>
          <w:lang w:val="bg-BG"/>
        </w:rPr>
        <w:t>ОБЩИ РАЗПОРЕДБИ.</w:t>
      </w:r>
    </w:p>
    <w:p w14:paraId="1188247B" w14:textId="548388CA" w:rsidR="00DB2F07" w:rsidRPr="00DB5F4C" w:rsidRDefault="00685BD0" w:rsidP="004A20FC">
      <w:pPr>
        <w:pStyle w:val="ac"/>
        <w:spacing w:line="22" w:lineRule="atLeast"/>
        <w:ind w:firstLine="567"/>
        <w:jc w:val="both"/>
        <w:rPr>
          <w:rFonts w:ascii="Times New Roman" w:hAnsi="Times New Roman"/>
          <w:szCs w:val="24"/>
          <w:lang w:val="bg-BG"/>
        </w:rPr>
      </w:pPr>
      <w:r>
        <w:rPr>
          <w:rFonts w:ascii="Times New Roman" w:hAnsi="Times New Roman"/>
          <w:b/>
          <w:szCs w:val="24"/>
          <w:lang w:val="bg-BG"/>
        </w:rPr>
        <w:t>1</w:t>
      </w:r>
      <w:r w:rsidRPr="00654E40">
        <w:rPr>
          <w:rFonts w:ascii="Times New Roman" w:hAnsi="Times New Roman"/>
          <w:b/>
          <w:szCs w:val="24"/>
          <w:lang w:val="bg-BG"/>
        </w:rPr>
        <w:t>6</w:t>
      </w:r>
      <w:r w:rsidR="00DB2F07" w:rsidRPr="00DB5F4C">
        <w:rPr>
          <w:rFonts w:ascii="Times New Roman" w:hAnsi="Times New Roman"/>
          <w:b/>
          <w:szCs w:val="24"/>
          <w:lang w:val="bg-BG"/>
        </w:rPr>
        <w:t>.1.</w:t>
      </w:r>
      <w:r w:rsidR="00DB2F07" w:rsidRPr="00DB5F4C">
        <w:rPr>
          <w:rFonts w:ascii="Times New Roman" w:hAnsi="Times New Roman"/>
          <w:szCs w:val="24"/>
          <w:lang w:val="bg-BG"/>
        </w:rPr>
        <w:t xml:space="preserve"> Всички спорове по изпълнението на настоящия договор се решават от страните чрез преговори, а при непостигане на съгласие - от компетентния български съд.</w:t>
      </w:r>
    </w:p>
    <w:p w14:paraId="2EEC3F27" w14:textId="3ABCD499" w:rsidR="00DB2F07" w:rsidRPr="00DB5F4C" w:rsidRDefault="00685BD0" w:rsidP="004A20FC">
      <w:pPr>
        <w:pStyle w:val="ac"/>
        <w:spacing w:line="22" w:lineRule="atLeast"/>
        <w:ind w:firstLine="567"/>
        <w:jc w:val="both"/>
        <w:rPr>
          <w:rFonts w:ascii="Times New Roman" w:hAnsi="Times New Roman"/>
          <w:szCs w:val="24"/>
          <w:lang w:val="bg-BG"/>
        </w:rPr>
      </w:pPr>
      <w:r>
        <w:rPr>
          <w:rFonts w:ascii="Times New Roman" w:hAnsi="Times New Roman"/>
          <w:b/>
          <w:szCs w:val="24"/>
          <w:lang w:val="bg-BG"/>
        </w:rPr>
        <w:t>1</w:t>
      </w:r>
      <w:r w:rsidRPr="00654E40">
        <w:rPr>
          <w:rFonts w:ascii="Times New Roman" w:hAnsi="Times New Roman"/>
          <w:b/>
          <w:szCs w:val="24"/>
          <w:lang w:val="bg-BG"/>
        </w:rPr>
        <w:t>6</w:t>
      </w:r>
      <w:r w:rsidR="00DB2F07" w:rsidRPr="00DB5F4C">
        <w:rPr>
          <w:rFonts w:ascii="Times New Roman" w:hAnsi="Times New Roman"/>
          <w:b/>
          <w:szCs w:val="24"/>
          <w:lang w:val="bg-BG"/>
        </w:rPr>
        <w:t>.2.</w:t>
      </w:r>
      <w:r w:rsidR="00DB2F07" w:rsidRPr="00DB5F4C">
        <w:rPr>
          <w:rFonts w:ascii="Times New Roman" w:hAnsi="Times New Roman"/>
          <w:szCs w:val="24"/>
          <w:lang w:val="bg-BG"/>
        </w:rPr>
        <w:t xml:space="preserve"> За всички неуредени с настоящия договор въпроси се прилагат действащите разпоредби на българското гражданско законодателство.</w:t>
      </w:r>
    </w:p>
    <w:p w14:paraId="383F850C" w14:textId="2AAC068C" w:rsidR="00DB2F07" w:rsidRPr="00DB5F4C" w:rsidRDefault="00685BD0" w:rsidP="004A20FC">
      <w:pPr>
        <w:pStyle w:val="ac"/>
        <w:spacing w:line="22" w:lineRule="atLeast"/>
        <w:ind w:firstLine="567"/>
        <w:jc w:val="both"/>
        <w:rPr>
          <w:rFonts w:ascii="Times New Roman" w:hAnsi="Times New Roman"/>
          <w:szCs w:val="24"/>
          <w:lang w:val="bg-BG"/>
        </w:rPr>
      </w:pPr>
      <w:r>
        <w:rPr>
          <w:rFonts w:ascii="Times New Roman" w:hAnsi="Times New Roman"/>
          <w:b/>
          <w:szCs w:val="24"/>
          <w:lang w:val="bg-BG"/>
        </w:rPr>
        <w:t>1</w:t>
      </w:r>
      <w:r w:rsidRPr="00654E40">
        <w:rPr>
          <w:rFonts w:ascii="Times New Roman" w:hAnsi="Times New Roman"/>
          <w:b/>
          <w:szCs w:val="24"/>
          <w:lang w:val="bg-BG"/>
        </w:rPr>
        <w:t>6</w:t>
      </w:r>
      <w:r w:rsidR="00DB2F07" w:rsidRPr="00DB5F4C">
        <w:rPr>
          <w:rFonts w:ascii="Times New Roman" w:hAnsi="Times New Roman"/>
          <w:b/>
          <w:szCs w:val="24"/>
          <w:lang w:val="bg-BG"/>
        </w:rPr>
        <w:t xml:space="preserve">.3. </w:t>
      </w:r>
      <w:r w:rsidR="00DB2F07" w:rsidRPr="00DB5F4C">
        <w:rPr>
          <w:rFonts w:ascii="Times New Roman" w:hAnsi="Times New Roman"/>
          <w:bCs/>
          <w:szCs w:val="24"/>
          <w:lang w:val="bg-BG"/>
        </w:rPr>
        <w:t>Всички съобщения и уведомления между страните по повод договора се извършват в писмена форма чрез факс, препоръчана поща с обратна разписка или куриерска служба.</w:t>
      </w:r>
      <w:r w:rsidR="00DB2F07" w:rsidRPr="00DB5F4C">
        <w:rPr>
          <w:rFonts w:ascii="Times New Roman" w:hAnsi="Times New Roman"/>
          <w:szCs w:val="24"/>
          <w:lang w:val="bg-BG"/>
        </w:rPr>
        <w:t xml:space="preserve"> </w:t>
      </w:r>
    </w:p>
    <w:p w14:paraId="77DFFAF1" w14:textId="2F8FEC11" w:rsidR="00DB2F07" w:rsidRPr="00DB5F4C" w:rsidRDefault="00685BD0" w:rsidP="004A20FC">
      <w:pPr>
        <w:pStyle w:val="ac"/>
        <w:spacing w:line="22" w:lineRule="atLeast"/>
        <w:ind w:firstLine="567"/>
        <w:jc w:val="both"/>
        <w:rPr>
          <w:rFonts w:ascii="Times New Roman" w:hAnsi="Times New Roman"/>
          <w:szCs w:val="24"/>
          <w:lang w:val="bg-BG"/>
        </w:rPr>
      </w:pPr>
      <w:r>
        <w:rPr>
          <w:rFonts w:ascii="Times New Roman" w:hAnsi="Times New Roman"/>
          <w:b/>
          <w:szCs w:val="24"/>
          <w:lang w:val="bg-BG"/>
        </w:rPr>
        <w:t>1</w:t>
      </w:r>
      <w:r w:rsidRPr="00654E40">
        <w:rPr>
          <w:rFonts w:ascii="Times New Roman" w:hAnsi="Times New Roman"/>
          <w:b/>
          <w:szCs w:val="24"/>
          <w:lang w:val="bg-BG"/>
        </w:rPr>
        <w:t>6</w:t>
      </w:r>
      <w:r w:rsidR="00DB2F07" w:rsidRPr="00DB5F4C">
        <w:rPr>
          <w:rFonts w:ascii="Times New Roman" w:hAnsi="Times New Roman"/>
          <w:b/>
          <w:szCs w:val="24"/>
          <w:lang w:val="bg-BG"/>
        </w:rPr>
        <w:t>.4.</w:t>
      </w:r>
      <w:r w:rsidR="00DB2F07" w:rsidRPr="00DB5F4C">
        <w:rPr>
          <w:rFonts w:ascii="Times New Roman" w:hAnsi="Times New Roman"/>
          <w:szCs w:val="24"/>
          <w:lang w:val="bg-BG"/>
        </w:rPr>
        <w:t xml:space="preserve"> В срок до </w:t>
      </w:r>
      <w:r w:rsidR="00DB2F07" w:rsidRPr="00DB5F4C">
        <w:rPr>
          <w:rFonts w:ascii="Times New Roman" w:hAnsi="Times New Roman"/>
          <w:b/>
          <w:szCs w:val="24"/>
          <w:lang w:val="bg-BG"/>
        </w:rPr>
        <w:t>10</w:t>
      </w:r>
      <w:r w:rsidR="00DB2F07" w:rsidRPr="00DB5F4C">
        <w:rPr>
          <w:rFonts w:ascii="Times New Roman" w:hAnsi="Times New Roman"/>
          <w:szCs w:val="24"/>
          <w:lang w:val="bg-BG"/>
        </w:rPr>
        <w:t xml:space="preserve"> (десет) дни след подписване на договора всяка от страните информира другата страна писмено за определеното от нея лице за контакт по този договор, неговия </w:t>
      </w:r>
      <w:r w:rsidR="00DB2F07" w:rsidRPr="00DB5F4C">
        <w:rPr>
          <w:rFonts w:ascii="Times New Roman" w:hAnsi="Times New Roman"/>
          <w:bCs/>
          <w:szCs w:val="24"/>
          <w:lang w:val="bg-BG"/>
        </w:rPr>
        <w:t>факс и актуален адрес за кореспонденция. Посочените данни могат да се променят само с писмено уведомление на съответната страна по реда на договора.</w:t>
      </w:r>
    </w:p>
    <w:p w14:paraId="66AAEABB" w14:textId="55669322" w:rsidR="00DB2F07" w:rsidRPr="00DB5F4C" w:rsidRDefault="00685BD0" w:rsidP="004A20FC">
      <w:pPr>
        <w:pStyle w:val="ac"/>
        <w:spacing w:line="22" w:lineRule="atLeast"/>
        <w:ind w:firstLine="567"/>
        <w:jc w:val="both"/>
        <w:rPr>
          <w:rFonts w:ascii="Times New Roman" w:hAnsi="Times New Roman"/>
          <w:szCs w:val="24"/>
          <w:lang w:val="bg-BG"/>
        </w:rPr>
      </w:pPr>
      <w:r>
        <w:rPr>
          <w:rFonts w:ascii="Times New Roman" w:hAnsi="Times New Roman"/>
          <w:b/>
          <w:szCs w:val="24"/>
          <w:lang w:val="bg-BG"/>
        </w:rPr>
        <w:t>1</w:t>
      </w:r>
      <w:r w:rsidRPr="00654E40">
        <w:rPr>
          <w:rFonts w:ascii="Times New Roman" w:hAnsi="Times New Roman"/>
          <w:b/>
          <w:szCs w:val="24"/>
          <w:lang w:val="bg-BG"/>
        </w:rPr>
        <w:t>6</w:t>
      </w:r>
      <w:r w:rsidR="00DB2F07" w:rsidRPr="00DB5F4C">
        <w:rPr>
          <w:rFonts w:ascii="Times New Roman" w:hAnsi="Times New Roman"/>
          <w:b/>
          <w:szCs w:val="24"/>
          <w:lang w:val="bg-BG"/>
        </w:rPr>
        <w:t>.5.</w:t>
      </w:r>
      <w:r w:rsidR="00DB2F07" w:rsidRPr="00DB5F4C">
        <w:rPr>
          <w:rFonts w:ascii="Times New Roman" w:hAnsi="Times New Roman"/>
          <w:szCs w:val="24"/>
          <w:lang w:val="bg-BG"/>
        </w:rPr>
        <w:t xml:space="preserve">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 </w:t>
      </w:r>
    </w:p>
    <w:p w14:paraId="45FBF973" w14:textId="551F05EF" w:rsidR="00DB2F07" w:rsidRPr="00DB5F4C" w:rsidRDefault="00685BD0" w:rsidP="004A20FC">
      <w:pPr>
        <w:shd w:val="clear" w:color="auto" w:fill="FFFFFF"/>
        <w:tabs>
          <w:tab w:val="left" w:pos="581"/>
        </w:tabs>
        <w:spacing w:line="22" w:lineRule="atLeast"/>
        <w:ind w:firstLine="567"/>
        <w:jc w:val="both"/>
        <w:rPr>
          <w:rFonts w:ascii="Times New Roman" w:hAnsi="Times New Roman"/>
          <w:bCs/>
          <w:lang w:val="bg-BG"/>
        </w:rPr>
      </w:pPr>
      <w:r>
        <w:rPr>
          <w:rFonts w:ascii="Times New Roman" w:hAnsi="Times New Roman"/>
          <w:b/>
          <w:bCs/>
          <w:lang w:val="bg-BG"/>
        </w:rPr>
        <w:t>1</w:t>
      </w:r>
      <w:r w:rsidRPr="00654E40">
        <w:rPr>
          <w:rFonts w:ascii="Times New Roman" w:hAnsi="Times New Roman"/>
          <w:b/>
          <w:bCs/>
          <w:lang w:val="bg-BG"/>
        </w:rPr>
        <w:t>6</w:t>
      </w:r>
      <w:r w:rsidR="00DB2F07" w:rsidRPr="00DB5F4C">
        <w:rPr>
          <w:rFonts w:ascii="Times New Roman" w:hAnsi="Times New Roman"/>
          <w:b/>
          <w:bCs/>
          <w:lang w:val="bg-BG"/>
        </w:rPr>
        <w:t>.6.</w:t>
      </w:r>
      <w:r w:rsidR="00DB2F07" w:rsidRPr="00DB5F4C">
        <w:rPr>
          <w:rFonts w:ascii="Times New Roman" w:hAnsi="Times New Roman"/>
          <w:bCs/>
          <w:lang w:val="bg-BG"/>
        </w:rPr>
        <w:t xml:space="preserve"> Никоя от страните няма право да прехвърля свои права или задължения по договора на трети лица, без предварителното писмено съгласие на другата страна.</w:t>
      </w:r>
    </w:p>
    <w:p w14:paraId="420AAF64" w14:textId="4A0BD133" w:rsidR="004A20FC" w:rsidRPr="00DB5F4C" w:rsidRDefault="00685BD0" w:rsidP="004A20FC">
      <w:pPr>
        <w:pStyle w:val="ac"/>
        <w:spacing w:line="22" w:lineRule="atLeast"/>
        <w:ind w:firstLine="567"/>
        <w:jc w:val="both"/>
        <w:rPr>
          <w:rFonts w:ascii="Times New Roman" w:hAnsi="Times New Roman"/>
          <w:szCs w:val="24"/>
          <w:lang w:val="bg-BG"/>
        </w:rPr>
      </w:pPr>
      <w:r>
        <w:rPr>
          <w:rFonts w:ascii="Times New Roman" w:hAnsi="Times New Roman"/>
          <w:b/>
          <w:szCs w:val="24"/>
          <w:lang w:val="bg-BG"/>
        </w:rPr>
        <w:t>1</w:t>
      </w:r>
      <w:r w:rsidRPr="00654E40">
        <w:rPr>
          <w:rFonts w:ascii="Times New Roman" w:hAnsi="Times New Roman"/>
          <w:b/>
          <w:szCs w:val="24"/>
          <w:lang w:val="bg-BG"/>
        </w:rPr>
        <w:t>6</w:t>
      </w:r>
      <w:r w:rsidR="00DB2F07" w:rsidRPr="00DB5F4C">
        <w:rPr>
          <w:rFonts w:ascii="Times New Roman" w:hAnsi="Times New Roman"/>
          <w:b/>
          <w:szCs w:val="24"/>
          <w:lang w:val="bg-BG"/>
        </w:rPr>
        <w:t>.7.</w:t>
      </w:r>
      <w:r w:rsidR="004A20FC" w:rsidRPr="00DB5F4C">
        <w:rPr>
          <w:rFonts w:ascii="Times New Roman" w:hAnsi="Times New Roman"/>
          <w:szCs w:val="24"/>
          <w:lang w:val="bg-BG"/>
        </w:rPr>
        <w:t xml:space="preserve"> Договорът влиза в сила от</w:t>
      </w:r>
      <w:r w:rsidR="004A20FC" w:rsidRPr="00DB5F4C">
        <w:rPr>
          <w:rFonts w:ascii="Times New Roman" w:hAnsi="Times New Roman"/>
          <w:lang w:val="bg-BG"/>
        </w:rPr>
        <w:t xml:space="preserve"> датата на подписване</w:t>
      </w:r>
      <w:r w:rsidR="003A394A">
        <w:rPr>
          <w:rFonts w:ascii="Times New Roman" w:hAnsi="Times New Roman"/>
          <w:lang w:val="bg-BG"/>
        </w:rPr>
        <w:t>то  му</w:t>
      </w:r>
      <w:r w:rsidR="003A394A" w:rsidRPr="000A0376">
        <w:rPr>
          <w:rFonts w:ascii="Times New Roman" w:hAnsi="Times New Roman"/>
          <w:lang w:val="bg-BG"/>
        </w:rPr>
        <w:t>, а сроковете по неговото изпълнение – от датата</w:t>
      </w:r>
      <w:r w:rsidR="004A20FC" w:rsidRPr="000A0376">
        <w:rPr>
          <w:rFonts w:ascii="Times New Roman" w:hAnsi="Times New Roman"/>
          <w:lang w:val="bg-BG"/>
        </w:rPr>
        <w:t xml:space="preserve"> на Протокола за откриване на строителната площадка и определяне на строителната линия и ниво на строежа – обр.</w:t>
      </w:r>
      <w:r w:rsidR="003A394A" w:rsidRPr="000A0376">
        <w:rPr>
          <w:rFonts w:ascii="Times New Roman" w:hAnsi="Times New Roman"/>
          <w:lang w:val="bg-BG"/>
        </w:rPr>
        <w:t>2</w:t>
      </w:r>
      <w:r w:rsidR="004A20FC" w:rsidRPr="000A0376">
        <w:rPr>
          <w:rFonts w:ascii="Times New Roman" w:hAnsi="Times New Roman"/>
          <w:lang w:val="bg-BG"/>
        </w:rPr>
        <w:t xml:space="preserve"> по Наредба №3/31.07.</w:t>
      </w:r>
      <w:r w:rsidR="004A20FC" w:rsidRPr="00DB5F4C">
        <w:rPr>
          <w:rFonts w:ascii="Times New Roman" w:hAnsi="Times New Roman"/>
          <w:lang w:val="bg-BG"/>
        </w:rPr>
        <w:t>2013г. за съставяне на актове и протоколи по време на строителството</w:t>
      </w:r>
    </w:p>
    <w:p w14:paraId="751B03D1" w14:textId="7FB1ABDA" w:rsidR="00DB2F07" w:rsidRPr="00DB5F4C" w:rsidRDefault="00685BD0" w:rsidP="004A20FC">
      <w:pPr>
        <w:ind w:firstLine="567"/>
        <w:jc w:val="both"/>
        <w:rPr>
          <w:rFonts w:ascii="Times New Roman" w:hAnsi="Times New Roman"/>
          <w:b/>
          <w:szCs w:val="24"/>
          <w:lang w:val="bg-BG"/>
        </w:rPr>
      </w:pPr>
      <w:r>
        <w:rPr>
          <w:rFonts w:ascii="Times New Roman" w:hAnsi="Times New Roman"/>
          <w:b/>
          <w:szCs w:val="24"/>
          <w:lang w:val="bg-BG"/>
        </w:rPr>
        <w:t>1</w:t>
      </w:r>
      <w:r w:rsidRPr="00654E40">
        <w:rPr>
          <w:rFonts w:ascii="Times New Roman" w:hAnsi="Times New Roman"/>
          <w:b/>
          <w:szCs w:val="24"/>
          <w:lang w:val="bg-BG"/>
        </w:rPr>
        <w:t>6</w:t>
      </w:r>
      <w:r w:rsidR="00DB2F07" w:rsidRPr="00DB5F4C">
        <w:rPr>
          <w:rFonts w:ascii="Times New Roman" w:hAnsi="Times New Roman"/>
          <w:b/>
          <w:szCs w:val="24"/>
          <w:lang w:val="bg-BG"/>
        </w:rPr>
        <w:t>.8.</w:t>
      </w:r>
      <w:r w:rsidR="00DB2F07" w:rsidRPr="00DB5F4C">
        <w:rPr>
          <w:rFonts w:ascii="Times New Roman" w:hAnsi="Times New Roman"/>
          <w:szCs w:val="24"/>
          <w:lang w:val="bg-BG"/>
        </w:rPr>
        <w:t xml:space="preserve"> Настоящият договор, ведно с приложенията, се състави в два еднообразни екземпляра – един за ВЪЗЛОЖИТЕЛЯ и един за ИЗПЪЛНИТЕЛЯ</w:t>
      </w:r>
      <w:r w:rsidR="00DB2F07" w:rsidRPr="00DB5F4C">
        <w:rPr>
          <w:rFonts w:ascii="Times New Roman" w:hAnsi="Times New Roman"/>
          <w:b/>
          <w:szCs w:val="24"/>
          <w:lang w:val="bg-BG"/>
        </w:rPr>
        <w:t xml:space="preserve"> </w:t>
      </w:r>
    </w:p>
    <w:p w14:paraId="2DA475AB" w14:textId="77777777" w:rsidR="00DB2F07" w:rsidRPr="00DB5F4C" w:rsidRDefault="00DB2F07" w:rsidP="004A20FC">
      <w:pPr>
        <w:ind w:firstLine="567"/>
        <w:jc w:val="both"/>
        <w:rPr>
          <w:rFonts w:ascii="Times New Roman" w:hAnsi="Times New Roman"/>
          <w:b/>
          <w:szCs w:val="24"/>
          <w:lang w:val="bg-BG"/>
        </w:rPr>
      </w:pPr>
    </w:p>
    <w:p w14:paraId="24D1ECD6" w14:textId="286E61A3" w:rsidR="00270C7B" w:rsidRPr="00DB5F4C" w:rsidRDefault="00313EA8" w:rsidP="004A20FC">
      <w:pPr>
        <w:ind w:firstLine="567"/>
        <w:jc w:val="both"/>
        <w:rPr>
          <w:rFonts w:ascii="Times New Roman" w:hAnsi="Times New Roman"/>
          <w:b/>
          <w:szCs w:val="24"/>
          <w:lang w:val="bg-BG"/>
        </w:rPr>
      </w:pPr>
      <w:r w:rsidRPr="00DB5F4C">
        <w:rPr>
          <w:rFonts w:ascii="Times New Roman" w:hAnsi="Times New Roman"/>
          <w:b/>
          <w:szCs w:val="24"/>
          <w:lang w:val="bg-BG"/>
        </w:rPr>
        <w:t>Приложения:</w:t>
      </w:r>
      <w:r w:rsidR="00270C7B" w:rsidRPr="00DB5F4C">
        <w:rPr>
          <w:rFonts w:ascii="Times New Roman" w:hAnsi="Times New Roman"/>
          <w:b/>
          <w:szCs w:val="24"/>
          <w:lang w:val="bg-BG"/>
        </w:rPr>
        <w:t xml:space="preserve"> </w:t>
      </w:r>
    </w:p>
    <w:p w14:paraId="00470C35" w14:textId="40AC0A52" w:rsidR="009863B7" w:rsidRPr="009863B7" w:rsidRDefault="009863B7" w:rsidP="009863B7">
      <w:pPr>
        <w:pStyle w:val="af9"/>
        <w:numPr>
          <w:ilvl w:val="0"/>
          <w:numId w:val="39"/>
        </w:numPr>
        <w:jc w:val="both"/>
        <w:rPr>
          <w:rFonts w:ascii="Times New Roman" w:hAnsi="Times New Roman"/>
          <w:szCs w:val="24"/>
          <w:lang w:val="bg-BG"/>
        </w:rPr>
      </w:pPr>
      <w:r w:rsidRPr="009863B7">
        <w:rPr>
          <w:rFonts w:ascii="Times New Roman" w:hAnsi="Times New Roman"/>
          <w:szCs w:val="24"/>
          <w:lang w:val="bg-BG"/>
        </w:rPr>
        <w:t>Техническа спецификация;</w:t>
      </w:r>
    </w:p>
    <w:p w14:paraId="21908951" w14:textId="7EBE6F21" w:rsidR="00313EA8" w:rsidRPr="009863B7" w:rsidRDefault="00313EA8" w:rsidP="009863B7">
      <w:pPr>
        <w:pStyle w:val="af9"/>
        <w:numPr>
          <w:ilvl w:val="0"/>
          <w:numId w:val="39"/>
        </w:numPr>
        <w:jc w:val="both"/>
        <w:rPr>
          <w:rFonts w:ascii="Times New Roman" w:hAnsi="Times New Roman"/>
          <w:szCs w:val="24"/>
          <w:lang w:val="bg-BG"/>
        </w:rPr>
      </w:pPr>
      <w:r w:rsidRPr="009863B7">
        <w:rPr>
          <w:rFonts w:ascii="Times New Roman" w:hAnsi="Times New Roman"/>
          <w:szCs w:val="24"/>
          <w:lang w:val="bg-BG"/>
        </w:rPr>
        <w:t>Техническ</w:t>
      </w:r>
      <w:r w:rsidR="00270062" w:rsidRPr="009863B7">
        <w:rPr>
          <w:rFonts w:ascii="Times New Roman" w:hAnsi="Times New Roman"/>
          <w:szCs w:val="24"/>
          <w:lang w:val="bg-BG"/>
        </w:rPr>
        <w:t xml:space="preserve">ото предложение </w:t>
      </w:r>
      <w:r w:rsidRPr="009863B7">
        <w:rPr>
          <w:rFonts w:ascii="Times New Roman" w:hAnsi="Times New Roman"/>
          <w:szCs w:val="24"/>
          <w:lang w:val="bg-BG"/>
        </w:rPr>
        <w:t>от офертата на ИЗПЪЛНИТЕЛЯ;</w:t>
      </w:r>
    </w:p>
    <w:p w14:paraId="40F0A964" w14:textId="457382A8" w:rsidR="00313EA8" w:rsidRPr="009863B7" w:rsidRDefault="00313EA8" w:rsidP="009863B7">
      <w:pPr>
        <w:pStyle w:val="af9"/>
        <w:numPr>
          <w:ilvl w:val="0"/>
          <w:numId w:val="39"/>
        </w:numPr>
        <w:jc w:val="both"/>
        <w:rPr>
          <w:rFonts w:ascii="Times New Roman" w:hAnsi="Times New Roman"/>
          <w:szCs w:val="24"/>
          <w:lang w:val="bg-BG"/>
        </w:rPr>
      </w:pPr>
      <w:r w:rsidRPr="009863B7">
        <w:rPr>
          <w:rFonts w:ascii="Times New Roman" w:hAnsi="Times New Roman"/>
          <w:szCs w:val="24"/>
          <w:lang w:val="bg-BG"/>
        </w:rPr>
        <w:t>Ценов</w:t>
      </w:r>
      <w:r w:rsidR="00270062" w:rsidRPr="009863B7">
        <w:rPr>
          <w:rFonts w:ascii="Times New Roman" w:hAnsi="Times New Roman"/>
          <w:szCs w:val="24"/>
          <w:lang w:val="bg-BG"/>
        </w:rPr>
        <w:t>о предложение от</w:t>
      </w:r>
      <w:r w:rsidR="0056368A" w:rsidRPr="009863B7">
        <w:rPr>
          <w:rFonts w:ascii="Times New Roman" w:hAnsi="Times New Roman"/>
          <w:szCs w:val="24"/>
          <w:lang w:val="bg-BG"/>
        </w:rPr>
        <w:t xml:space="preserve"> офертата на ИЗПЪЛНИТЕЛЯ.</w:t>
      </w:r>
    </w:p>
    <w:p w14:paraId="22E45DD0" w14:textId="77777777" w:rsidR="00313EA8" w:rsidRDefault="00313EA8" w:rsidP="004A20FC">
      <w:pPr>
        <w:jc w:val="both"/>
        <w:rPr>
          <w:rFonts w:ascii="Times New Roman" w:hAnsi="Times New Roman"/>
          <w:szCs w:val="24"/>
          <w:lang w:val="bg-BG"/>
        </w:rPr>
      </w:pPr>
    </w:p>
    <w:p w14:paraId="687267AB" w14:textId="77777777" w:rsidR="00270062" w:rsidRPr="00DB5F4C" w:rsidRDefault="00270062" w:rsidP="004A20FC">
      <w:pPr>
        <w:jc w:val="both"/>
        <w:rPr>
          <w:rFonts w:ascii="Times New Roman" w:hAnsi="Times New Roman"/>
          <w:szCs w:val="24"/>
          <w:lang w:val="bg-BG"/>
        </w:rPr>
      </w:pPr>
    </w:p>
    <w:p w14:paraId="2DEFADE2" w14:textId="14AE976F" w:rsidR="00313EA8" w:rsidRPr="00DB5F4C" w:rsidRDefault="00313EA8" w:rsidP="004A20FC">
      <w:pPr>
        <w:jc w:val="both"/>
        <w:rPr>
          <w:rFonts w:ascii="Times New Roman" w:hAnsi="Times New Roman"/>
          <w:szCs w:val="24"/>
          <w:lang w:val="bg-BG"/>
        </w:rPr>
      </w:pPr>
      <w:r w:rsidRPr="00DB5F4C">
        <w:rPr>
          <w:rFonts w:ascii="Times New Roman" w:hAnsi="Times New Roman"/>
          <w:b/>
          <w:szCs w:val="24"/>
          <w:lang w:val="bg-BG"/>
        </w:rPr>
        <w:t xml:space="preserve">ВЪЗЛОЖИТЕЛ: </w:t>
      </w:r>
      <w:r w:rsidRPr="00DB5F4C">
        <w:rPr>
          <w:rFonts w:ascii="Times New Roman" w:hAnsi="Times New Roman"/>
          <w:szCs w:val="24"/>
          <w:lang w:val="bg-BG"/>
        </w:rPr>
        <w:t>........................................</w:t>
      </w:r>
      <w:r w:rsidR="00270062">
        <w:rPr>
          <w:rFonts w:ascii="Times New Roman" w:hAnsi="Times New Roman"/>
          <w:szCs w:val="24"/>
          <w:lang w:val="bg-BG"/>
        </w:rPr>
        <w:t xml:space="preserve"> </w:t>
      </w:r>
      <w:r w:rsidR="00654E40">
        <w:rPr>
          <w:rFonts w:ascii="Times New Roman" w:hAnsi="Times New Roman"/>
          <w:szCs w:val="24"/>
          <w:lang w:val="bg-BG"/>
        </w:rPr>
        <w:t xml:space="preserve"> </w:t>
      </w:r>
      <w:r w:rsidRPr="00DB5F4C">
        <w:rPr>
          <w:rFonts w:ascii="Times New Roman" w:hAnsi="Times New Roman"/>
          <w:b/>
          <w:szCs w:val="24"/>
          <w:lang w:val="bg-BG"/>
        </w:rPr>
        <w:t xml:space="preserve">ИЗПЪЛНИТЕЛ: </w:t>
      </w:r>
      <w:r w:rsidRPr="00DB5F4C">
        <w:rPr>
          <w:rFonts w:ascii="Times New Roman" w:hAnsi="Times New Roman"/>
          <w:szCs w:val="24"/>
          <w:lang w:val="bg-BG"/>
        </w:rPr>
        <w:t>..</w:t>
      </w:r>
      <w:r w:rsidR="004233BF" w:rsidRPr="00DB5F4C">
        <w:rPr>
          <w:rFonts w:ascii="Times New Roman" w:hAnsi="Times New Roman"/>
          <w:szCs w:val="24"/>
          <w:lang w:val="bg-BG"/>
        </w:rPr>
        <w:t>...............................</w:t>
      </w:r>
      <w:r w:rsidRPr="00DB5F4C">
        <w:rPr>
          <w:rFonts w:ascii="Times New Roman" w:hAnsi="Times New Roman"/>
          <w:szCs w:val="24"/>
          <w:lang w:val="bg-BG"/>
        </w:rPr>
        <w:t>..</w:t>
      </w:r>
    </w:p>
    <w:p w14:paraId="5EEE8F37" w14:textId="77777777" w:rsidR="00313EA8" w:rsidRPr="00DB5F4C" w:rsidRDefault="00313EA8" w:rsidP="00313EA8">
      <w:pPr>
        <w:jc w:val="both"/>
        <w:rPr>
          <w:rFonts w:ascii="Times New Roman" w:hAnsi="Times New Roman"/>
          <w:b/>
          <w:caps/>
          <w:szCs w:val="24"/>
          <w:lang w:val="bg-BG"/>
        </w:rPr>
      </w:pPr>
    </w:p>
    <w:p w14:paraId="00F92234" w14:textId="778E7B53" w:rsidR="00FF6846" w:rsidRPr="00DB5F4C" w:rsidRDefault="00FF6846">
      <w:pPr>
        <w:rPr>
          <w:rFonts w:ascii="Times New Roman" w:hAnsi="Times New Roman"/>
          <w:szCs w:val="24"/>
          <w:lang w:val="bg-BG"/>
        </w:rPr>
      </w:pPr>
      <w:bookmarkStart w:id="8" w:name="_GoBack"/>
      <w:bookmarkEnd w:id="8"/>
    </w:p>
    <w:sectPr w:rsidR="00FF6846" w:rsidRPr="00DB5F4C" w:rsidSect="00654E40">
      <w:footerReference w:type="default" r:id="rId12"/>
      <w:pgSz w:w="11900" w:h="16840"/>
      <w:pgMar w:top="1135" w:right="985" w:bottom="1440" w:left="1276"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2" w:date="2018-03-25T19:36:00Z" w:initials="2">
    <w:p w14:paraId="30EDECD3" w14:textId="51DBA8D6" w:rsidR="00AA1DE5" w:rsidRPr="00AA1DE5" w:rsidRDefault="00AA1DE5">
      <w:pPr>
        <w:pStyle w:val="af5"/>
        <w:rPr>
          <w:lang w:val="bg-BG"/>
        </w:rPr>
      </w:pPr>
      <w:r>
        <w:rPr>
          <w:rStyle w:val="af4"/>
        </w:rPr>
        <w:annotationRef/>
      </w:r>
      <w:proofErr w:type="spellStart"/>
      <w:r>
        <w:rPr>
          <w:lang w:val="bg-BG"/>
        </w:rPr>
        <w:t>Еднокаратно</w:t>
      </w:r>
      <w:proofErr w:type="spellEnd"/>
      <w:r>
        <w:rPr>
          <w:lang w:val="bg-BG"/>
        </w:rPr>
        <w:t xml:space="preserve"> ли ще е или пропорционално. Нали имахте някакви претенции преди от страна на изпълнители или това ви е по проблематично за големите обекти и за този мислишп че няма да е проблем </w:t>
      </w:r>
    </w:p>
  </w:comment>
  <w:comment w:id="2" w:author="2" w:date="2018-03-25T23:27:00Z" w:initials="2">
    <w:p w14:paraId="51928B77" w14:textId="567A8B40" w:rsidR="00B33362" w:rsidRPr="00B33362" w:rsidRDefault="00B33362">
      <w:pPr>
        <w:pStyle w:val="af5"/>
        <w:rPr>
          <w:lang w:val="bg-BG"/>
        </w:rPr>
      </w:pPr>
      <w:r>
        <w:rPr>
          <w:rStyle w:val="af4"/>
        </w:rPr>
        <w:annotationRef/>
      </w:r>
      <w:r>
        <w:rPr>
          <w:lang w:val="bg-BG"/>
        </w:rPr>
        <w:t xml:space="preserve">Няма ли вече изискване да се пише по ой проет се финансора. Ако има такова изискване според мен е добре да се напише тук </w:t>
      </w:r>
    </w:p>
  </w:comment>
  <w:comment w:id="3" w:author="2" w:date="2018-03-25T23:27:00Z" w:initials="2">
    <w:p w14:paraId="363CEF0A" w14:textId="49B88136" w:rsidR="00B33362" w:rsidRPr="00B33362" w:rsidRDefault="00B33362">
      <w:pPr>
        <w:pStyle w:val="af5"/>
        <w:rPr>
          <w:lang w:val="bg-BG"/>
        </w:rPr>
      </w:pPr>
      <w:r>
        <w:rPr>
          <w:rStyle w:val="af4"/>
        </w:rPr>
        <w:annotationRef/>
      </w:r>
      <w:r>
        <w:rPr>
          <w:lang w:val="bg-BG"/>
        </w:rPr>
        <w:t xml:space="preserve">В техническата спецификация има някави текствое за промеи в количестата, които се бият с тези в договора ми се струва </w:t>
      </w:r>
    </w:p>
  </w:comment>
  <w:comment w:id="4" w:author="2" w:date="2018-03-25T23:29:00Z" w:initials="2">
    <w:p w14:paraId="5585E1D8" w14:textId="0C9ACEAD" w:rsidR="007F24C2" w:rsidRPr="007F24C2" w:rsidRDefault="007F24C2">
      <w:pPr>
        <w:pStyle w:val="af5"/>
        <w:rPr>
          <w:lang w:val="bg-BG"/>
        </w:rPr>
      </w:pPr>
      <w:r>
        <w:rPr>
          <w:rStyle w:val="af4"/>
        </w:rPr>
        <w:annotationRef/>
      </w:r>
      <w:r>
        <w:rPr>
          <w:lang w:val="bg-BG"/>
        </w:rPr>
        <w:t>Това извън офертата ли се плаща?</w:t>
      </w:r>
    </w:p>
  </w:comment>
  <w:comment w:id="5" w:author="2" w:date="2018-03-25T23:36:00Z" w:initials="2">
    <w:p w14:paraId="5FA0092F" w14:textId="6433CA63" w:rsidR="007F24C2" w:rsidRPr="007F24C2" w:rsidRDefault="007F24C2">
      <w:pPr>
        <w:pStyle w:val="af5"/>
        <w:rPr>
          <w:lang w:val="bg-BG"/>
        </w:rPr>
      </w:pPr>
      <w:r>
        <w:rPr>
          <w:rStyle w:val="af4"/>
        </w:rPr>
        <w:annotationRef/>
      </w:r>
      <w:r>
        <w:rPr>
          <w:lang w:val="bg-BG"/>
        </w:rPr>
        <w:t xml:space="preserve">Това </w:t>
      </w:r>
      <w:proofErr w:type="spellStart"/>
      <w:r>
        <w:rPr>
          <w:lang w:val="bg-BG"/>
        </w:rPr>
        <w:t>трянва</w:t>
      </w:r>
      <w:proofErr w:type="spellEnd"/>
      <w:r>
        <w:rPr>
          <w:lang w:val="bg-BG"/>
        </w:rPr>
        <w:t xml:space="preserve"> в техническото за временната табела да се добави</w:t>
      </w:r>
    </w:p>
  </w:comment>
  <w:comment w:id="6" w:author="2" w:date="2018-03-25T23:39:00Z" w:initials="2">
    <w:p w14:paraId="31E819D3" w14:textId="404FDFEB" w:rsidR="007F24C2" w:rsidRPr="007F24C2" w:rsidRDefault="007F24C2">
      <w:pPr>
        <w:pStyle w:val="af5"/>
        <w:rPr>
          <w:lang w:val="bg-BG"/>
        </w:rPr>
      </w:pPr>
      <w:r>
        <w:rPr>
          <w:rStyle w:val="af4"/>
        </w:rPr>
        <w:annotationRef/>
      </w:r>
      <w:r>
        <w:rPr>
          <w:lang w:val="bg-BG"/>
        </w:rPr>
        <w:t>Трябва да говорим с Надя дали не трянбва да има някави изиьзквания за защита от страна на изпълнителя на лични данни, ако им станат известни в хода на изпълнение на проекта. Не съм наясно какво точно пише в регламента все още, но ако тя е мислила по въпроса може да я питаме. В допълнение тук няма опеделените в техническата сцпецификация задължения да представя някакви актуални програмои и графиьци на надзора ( виж коменара в техническата спецификация0</w:t>
      </w:r>
    </w:p>
  </w:comment>
  <w:comment w:id="7" w:author="2" w:date="2018-03-25T23:41:00Z" w:initials="2">
    <w:p w14:paraId="534E0A52" w14:textId="48DA0497" w:rsidR="007F24C2" w:rsidRPr="007F24C2" w:rsidRDefault="007F24C2">
      <w:pPr>
        <w:pStyle w:val="af5"/>
        <w:rPr>
          <w:lang w:val="bg-BG"/>
        </w:rPr>
      </w:pPr>
      <w:r>
        <w:rPr>
          <w:rStyle w:val="af4"/>
        </w:rPr>
        <w:annotationRef/>
      </w:r>
      <w:r>
        <w:rPr>
          <w:lang w:val="bg-BG"/>
        </w:rPr>
        <w:t xml:space="preserve">Маряна има омемтар за това изискване в документацоята. Трябва да се коригора и на двете места.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98350" w14:textId="77777777" w:rsidR="00685420" w:rsidRDefault="00685420" w:rsidP="00751595">
      <w:r>
        <w:separator/>
      </w:r>
    </w:p>
  </w:endnote>
  <w:endnote w:type="continuationSeparator" w:id="0">
    <w:p w14:paraId="33529B9E" w14:textId="77777777" w:rsidR="00685420" w:rsidRDefault="00685420" w:rsidP="0075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Narrow-Italic">
    <w:altName w:val="Arial Unicode MS"/>
    <w:panose1 w:val="00000000000000000000"/>
    <w:charset w:val="80"/>
    <w:family w:val="auto"/>
    <w:notTrueType/>
    <w:pitch w:val="default"/>
    <w:sig w:usb0="00000003" w:usb1="08070000" w:usb2="00000010" w:usb3="00000000" w:csb0="00020001" w:csb1="00000000"/>
  </w:font>
  <w:font w:name="ArialNarrow-BoldItalic">
    <w:altName w:val="Arial Unicode MS"/>
    <w:panose1 w:val="00000000000000000000"/>
    <w:charset w:val="80"/>
    <w:family w:val="auto"/>
    <w:notTrueType/>
    <w:pitch w:val="default"/>
    <w:sig w:usb0="00000003" w:usb1="08070000" w:usb2="00000010" w:usb3="00000000" w:csb0="00020001" w:csb1="00000000"/>
  </w:font>
  <w:font w:name="ArialNarrow-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41135" w14:textId="77777777" w:rsidR="00206958" w:rsidRPr="00206958" w:rsidRDefault="00206958" w:rsidP="00206958">
    <w:pPr>
      <w:framePr w:w="6524" w:h="677" w:hRule="exact" w:wrap="around" w:vAnchor="text" w:hAnchor="page" w:x="4171" w:y="197"/>
      <w:tabs>
        <w:tab w:val="center" w:pos="4320"/>
        <w:tab w:val="right" w:pos="8640"/>
      </w:tabs>
      <w:jc w:val="both"/>
      <w:rPr>
        <w:rFonts w:ascii="Times New Roman" w:eastAsiaTheme="minorEastAsia" w:hAnsi="Times New Roman"/>
        <w:b/>
        <w:szCs w:val="24"/>
        <w:lang w:val="bg-BG" w:eastAsia="en-US"/>
      </w:rPr>
    </w:pPr>
    <w:r w:rsidRPr="00206958">
      <w:rPr>
        <w:rFonts w:ascii="Times New Roman" w:eastAsiaTheme="minorEastAsia" w:hAnsi="Times New Roman" w:cstheme="minorBidi"/>
        <w:b/>
        <w:i/>
        <w:sz w:val="18"/>
        <w:szCs w:val="18"/>
        <w:lang w:eastAsia="en-US"/>
      </w:rPr>
      <w:t>„</w:t>
    </w:r>
    <w:proofErr w:type="spellStart"/>
    <w:r w:rsidRPr="00206958">
      <w:rPr>
        <w:rFonts w:ascii="Times New Roman" w:eastAsiaTheme="minorEastAsia" w:hAnsi="Times New Roman" w:cstheme="minorBidi"/>
        <w:b/>
        <w:i/>
        <w:sz w:val="18"/>
        <w:szCs w:val="18"/>
        <w:lang w:eastAsia="en-US"/>
      </w:rPr>
      <w:t>Подкрепа</w:t>
    </w:r>
    <w:proofErr w:type="spellEnd"/>
    <w:r w:rsidRPr="00206958">
      <w:rPr>
        <w:rFonts w:ascii="Times New Roman" w:eastAsiaTheme="minorEastAsia" w:hAnsi="Times New Roman" w:cstheme="minorBidi"/>
        <w:b/>
        <w:i/>
        <w:sz w:val="18"/>
        <w:szCs w:val="18"/>
        <w:lang w:eastAsia="en-US"/>
      </w:rPr>
      <w:t xml:space="preserve"> </w:t>
    </w:r>
    <w:proofErr w:type="spellStart"/>
    <w:r w:rsidRPr="00206958">
      <w:rPr>
        <w:rFonts w:ascii="Times New Roman" w:eastAsiaTheme="minorEastAsia" w:hAnsi="Times New Roman" w:cstheme="minorBidi"/>
        <w:b/>
        <w:i/>
        <w:sz w:val="18"/>
        <w:szCs w:val="18"/>
        <w:lang w:eastAsia="en-US"/>
      </w:rPr>
      <w:t>на</w:t>
    </w:r>
    <w:proofErr w:type="spellEnd"/>
    <w:r w:rsidRPr="00206958">
      <w:rPr>
        <w:rFonts w:ascii="Times New Roman" w:eastAsiaTheme="minorEastAsia" w:hAnsi="Times New Roman" w:cstheme="minorBidi"/>
        <w:b/>
        <w:i/>
        <w:sz w:val="18"/>
        <w:szCs w:val="18"/>
        <w:lang w:eastAsia="en-US"/>
      </w:rPr>
      <w:t xml:space="preserve"> </w:t>
    </w:r>
    <w:proofErr w:type="spellStart"/>
    <w:r w:rsidRPr="00206958">
      <w:rPr>
        <w:rFonts w:ascii="Times New Roman" w:eastAsiaTheme="minorEastAsia" w:hAnsi="Times New Roman" w:cstheme="minorBidi"/>
        <w:b/>
        <w:i/>
        <w:sz w:val="18"/>
        <w:szCs w:val="18"/>
        <w:lang w:eastAsia="en-US"/>
      </w:rPr>
      <w:t>социалните</w:t>
    </w:r>
    <w:proofErr w:type="spellEnd"/>
    <w:r w:rsidRPr="00206958">
      <w:rPr>
        <w:rFonts w:ascii="Times New Roman" w:eastAsiaTheme="minorEastAsia" w:hAnsi="Times New Roman" w:cstheme="minorBidi"/>
        <w:b/>
        <w:i/>
        <w:sz w:val="18"/>
        <w:szCs w:val="18"/>
        <w:lang w:eastAsia="en-US"/>
      </w:rPr>
      <w:t xml:space="preserve"> </w:t>
    </w:r>
    <w:proofErr w:type="spellStart"/>
    <w:r w:rsidRPr="00206958">
      <w:rPr>
        <w:rFonts w:ascii="Times New Roman" w:eastAsiaTheme="minorEastAsia" w:hAnsi="Times New Roman" w:cstheme="minorBidi"/>
        <w:b/>
        <w:i/>
        <w:sz w:val="18"/>
        <w:szCs w:val="18"/>
        <w:lang w:eastAsia="en-US"/>
      </w:rPr>
      <w:t>предприятия</w:t>
    </w:r>
    <w:proofErr w:type="spellEnd"/>
    <w:r w:rsidRPr="00206958">
      <w:rPr>
        <w:rFonts w:ascii="Times New Roman" w:eastAsiaTheme="minorEastAsia" w:hAnsi="Times New Roman" w:cstheme="minorBidi"/>
        <w:b/>
        <w:i/>
        <w:sz w:val="18"/>
        <w:szCs w:val="18"/>
        <w:lang w:eastAsia="en-US"/>
      </w:rPr>
      <w:t xml:space="preserve"> и </w:t>
    </w:r>
    <w:proofErr w:type="spellStart"/>
    <w:r w:rsidRPr="00206958">
      <w:rPr>
        <w:rFonts w:ascii="Times New Roman" w:eastAsiaTheme="minorEastAsia" w:hAnsi="Times New Roman" w:cstheme="minorBidi"/>
        <w:b/>
        <w:i/>
        <w:sz w:val="18"/>
        <w:szCs w:val="18"/>
        <w:lang w:eastAsia="en-US"/>
      </w:rPr>
      <w:t>насърчаване</w:t>
    </w:r>
    <w:proofErr w:type="spellEnd"/>
    <w:r w:rsidRPr="00206958">
      <w:rPr>
        <w:rFonts w:ascii="Times New Roman" w:eastAsiaTheme="minorEastAsia" w:hAnsi="Times New Roman" w:cstheme="minorBidi"/>
        <w:b/>
        <w:i/>
        <w:sz w:val="18"/>
        <w:szCs w:val="18"/>
        <w:lang w:eastAsia="en-US"/>
      </w:rPr>
      <w:t xml:space="preserve"> </w:t>
    </w:r>
    <w:proofErr w:type="spellStart"/>
    <w:r w:rsidRPr="00206958">
      <w:rPr>
        <w:rFonts w:ascii="Times New Roman" w:eastAsiaTheme="minorEastAsia" w:hAnsi="Times New Roman" w:cstheme="minorBidi"/>
        <w:b/>
        <w:i/>
        <w:sz w:val="18"/>
        <w:szCs w:val="18"/>
        <w:lang w:eastAsia="en-US"/>
      </w:rPr>
      <w:t>на</w:t>
    </w:r>
    <w:proofErr w:type="spellEnd"/>
    <w:r w:rsidRPr="00206958">
      <w:rPr>
        <w:rFonts w:ascii="Times New Roman" w:eastAsiaTheme="minorEastAsia" w:hAnsi="Times New Roman" w:cstheme="minorBidi"/>
        <w:b/>
        <w:i/>
        <w:sz w:val="18"/>
        <w:szCs w:val="18"/>
        <w:lang w:eastAsia="en-US"/>
      </w:rPr>
      <w:t xml:space="preserve"> </w:t>
    </w:r>
    <w:proofErr w:type="spellStart"/>
    <w:r w:rsidRPr="00206958">
      <w:rPr>
        <w:rFonts w:ascii="Times New Roman" w:eastAsiaTheme="minorEastAsia" w:hAnsi="Times New Roman" w:cstheme="minorBidi"/>
        <w:b/>
        <w:i/>
        <w:sz w:val="18"/>
        <w:szCs w:val="18"/>
        <w:lang w:eastAsia="en-US"/>
      </w:rPr>
      <w:t>заетостта</w:t>
    </w:r>
    <w:proofErr w:type="spellEnd"/>
    <w:r w:rsidRPr="00206958">
      <w:rPr>
        <w:rFonts w:ascii="Times New Roman" w:eastAsiaTheme="minorEastAsia" w:hAnsi="Times New Roman" w:cstheme="minorBidi"/>
        <w:b/>
        <w:i/>
        <w:sz w:val="18"/>
        <w:szCs w:val="18"/>
        <w:lang w:eastAsia="en-US"/>
      </w:rPr>
      <w:t>/Support of Social Enterprises and Enhancement of Employment</w:t>
    </w:r>
    <w:r w:rsidRPr="00206958">
      <w:rPr>
        <w:rFonts w:ascii="Times New Roman" w:eastAsiaTheme="minorEastAsia" w:hAnsi="Times New Roman" w:cstheme="minorBidi"/>
        <w:b/>
        <w:i/>
        <w:sz w:val="18"/>
        <w:szCs w:val="18"/>
        <w:lang w:val="bg-BG" w:eastAsia="en-US"/>
      </w:rPr>
      <w:t>“</w:t>
    </w:r>
    <w:r w:rsidRPr="00206958">
      <w:rPr>
        <w:rFonts w:ascii="Times New Roman" w:eastAsiaTheme="minorEastAsia" w:hAnsi="Times New Roman" w:cstheme="minorBidi"/>
        <w:b/>
        <w:i/>
        <w:sz w:val="18"/>
        <w:szCs w:val="18"/>
        <w:lang w:eastAsia="en-US"/>
      </w:rPr>
      <w:t xml:space="preserve">, </w:t>
    </w:r>
    <w:proofErr w:type="spellStart"/>
    <w:r w:rsidRPr="00206958">
      <w:rPr>
        <w:rFonts w:ascii="Times New Roman" w:eastAsiaTheme="minorEastAsia" w:hAnsi="Times New Roman" w:cstheme="minorBidi"/>
        <w:b/>
        <w:i/>
        <w:sz w:val="18"/>
        <w:szCs w:val="18"/>
        <w:lang w:eastAsia="en-US"/>
      </w:rPr>
      <w:t>акроним</w:t>
    </w:r>
    <w:proofErr w:type="spellEnd"/>
    <w:r w:rsidRPr="00206958">
      <w:rPr>
        <w:rFonts w:ascii="Times New Roman" w:eastAsiaTheme="minorEastAsia" w:hAnsi="Times New Roman" w:cstheme="minorBidi"/>
        <w:b/>
        <w:i/>
        <w:sz w:val="18"/>
        <w:szCs w:val="18"/>
        <w:lang w:eastAsia="en-US"/>
      </w:rPr>
      <w:t xml:space="preserve"> </w:t>
    </w:r>
    <w:proofErr w:type="spellStart"/>
    <w:r w:rsidRPr="00206958">
      <w:rPr>
        <w:rFonts w:ascii="Times New Roman" w:eastAsiaTheme="minorEastAsia" w:hAnsi="Times New Roman" w:cstheme="minorBidi"/>
        <w:b/>
        <w:i/>
        <w:sz w:val="18"/>
        <w:szCs w:val="18"/>
        <w:lang w:eastAsia="en-US"/>
      </w:rPr>
      <w:t>SoSEDEE</w:t>
    </w:r>
    <w:proofErr w:type="spellEnd"/>
    <w:r w:rsidRPr="00206958">
      <w:rPr>
        <w:rFonts w:ascii="Times New Roman" w:eastAsiaTheme="minorEastAsia" w:hAnsi="Times New Roman" w:cstheme="minorBidi"/>
        <w:b/>
        <w:i/>
        <w:sz w:val="18"/>
        <w:szCs w:val="18"/>
        <w:lang w:eastAsia="en-US"/>
      </w:rPr>
      <w:t xml:space="preserve">, </w:t>
    </w:r>
    <w:proofErr w:type="spellStart"/>
    <w:r w:rsidRPr="00206958">
      <w:rPr>
        <w:rFonts w:ascii="Times New Roman" w:eastAsiaTheme="minorEastAsia" w:hAnsi="Times New Roman" w:cstheme="minorBidi"/>
        <w:b/>
        <w:i/>
        <w:sz w:val="18"/>
        <w:szCs w:val="18"/>
        <w:lang w:eastAsia="en-US"/>
      </w:rPr>
      <w:t>по</w:t>
    </w:r>
    <w:proofErr w:type="spellEnd"/>
    <w:r w:rsidRPr="00206958">
      <w:rPr>
        <w:rFonts w:ascii="Times New Roman" w:eastAsiaTheme="minorEastAsia" w:hAnsi="Times New Roman" w:cstheme="minorBidi"/>
        <w:b/>
        <w:i/>
        <w:sz w:val="18"/>
        <w:szCs w:val="18"/>
        <w:lang w:eastAsia="en-US"/>
      </w:rPr>
      <w:t xml:space="preserve"> </w:t>
    </w:r>
    <w:proofErr w:type="spellStart"/>
    <w:r w:rsidRPr="00206958">
      <w:rPr>
        <w:rFonts w:ascii="Times New Roman" w:eastAsiaTheme="minorEastAsia" w:hAnsi="Times New Roman" w:cstheme="minorBidi"/>
        <w:b/>
        <w:i/>
        <w:sz w:val="18"/>
        <w:szCs w:val="18"/>
        <w:lang w:eastAsia="en-US"/>
      </w:rPr>
      <w:t>програма</w:t>
    </w:r>
    <w:proofErr w:type="spellEnd"/>
    <w:r w:rsidRPr="00206958">
      <w:rPr>
        <w:rFonts w:ascii="Times New Roman" w:eastAsiaTheme="minorEastAsia" w:hAnsi="Times New Roman" w:cstheme="minorBidi"/>
        <w:b/>
        <w:i/>
        <w:sz w:val="18"/>
        <w:szCs w:val="18"/>
        <w:lang w:eastAsia="en-US"/>
      </w:rPr>
      <w:t xml:space="preserve"> ИНТЕРРЕГ V-A </w:t>
    </w:r>
    <w:proofErr w:type="spellStart"/>
    <w:r w:rsidRPr="00206958">
      <w:rPr>
        <w:rFonts w:ascii="Times New Roman" w:eastAsiaTheme="minorEastAsia" w:hAnsi="Times New Roman" w:cstheme="minorBidi"/>
        <w:b/>
        <w:i/>
        <w:sz w:val="18"/>
        <w:szCs w:val="18"/>
        <w:lang w:eastAsia="en-US"/>
      </w:rPr>
      <w:t>Гърция-България</w:t>
    </w:r>
    <w:proofErr w:type="spellEnd"/>
    <w:r w:rsidRPr="00206958">
      <w:rPr>
        <w:rFonts w:ascii="Times New Roman" w:eastAsiaTheme="minorEastAsia" w:hAnsi="Times New Roman" w:cstheme="minorBidi"/>
        <w:b/>
        <w:i/>
        <w:sz w:val="18"/>
        <w:szCs w:val="18"/>
        <w:lang w:eastAsia="en-US"/>
      </w:rPr>
      <w:t xml:space="preserve"> 2014-2020</w:t>
    </w:r>
  </w:p>
  <w:p w14:paraId="0C505478" w14:textId="77777777" w:rsidR="00206958" w:rsidRPr="00206958" w:rsidRDefault="00206958" w:rsidP="00206958">
    <w:pPr>
      <w:pBdr>
        <w:top w:val="single" w:sz="4" w:space="1" w:color="auto"/>
      </w:pBdr>
      <w:jc w:val="both"/>
      <w:rPr>
        <w:rFonts w:ascii="Cambria" w:eastAsia="Calibri" w:hAnsi="Cambria" w:cstheme="minorBidi"/>
        <w:sz w:val="18"/>
        <w:szCs w:val="18"/>
        <w:lang w:val="bg-BG" w:eastAsia="en-US"/>
      </w:rPr>
    </w:pPr>
    <w:r w:rsidRPr="00206958">
      <w:rPr>
        <w:rFonts w:eastAsia="Times New Roman"/>
        <w:noProof/>
        <w:color w:val="1F497D"/>
        <w:szCs w:val="24"/>
        <w:lang w:val="bg-BG"/>
      </w:rPr>
      <w:drawing>
        <wp:inline distT="0" distB="0" distL="0" distR="0" wp14:anchorId="00C5431C" wp14:editId="2AAC2F89">
          <wp:extent cx="1924216" cy="739471"/>
          <wp:effectExtent l="0" t="0" r="0" b="3810"/>
          <wp:docPr id="3" name="Картина 3" descr="cid:image001.jpg@01D2351F.56A1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id:image001.jpg@01D2351F.56A110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24850" cy="739715"/>
                  </a:xfrm>
                  <a:prstGeom prst="rect">
                    <a:avLst/>
                  </a:prstGeom>
                  <a:noFill/>
                  <a:ln>
                    <a:noFill/>
                  </a:ln>
                </pic:spPr>
              </pic:pic>
            </a:graphicData>
          </a:graphic>
        </wp:inline>
      </w:drawing>
    </w:r>
  </w:p>
  <w:sdt>
    <w:sdtPr>
      <w:id w:val="1632902033"/>
      <w:docPartObj>
        <w:docPartGallery w:val="Page Numbers (Bottom of Page)"/>
        <w:docPartUnique/>
      </w:docPartObj>
    </w:sdtPr>
    <w:sdtEndPr>
      <w:rPr>
        <w:rFonts w:ascii="Times New Roman" w:hAnsi="Times New Roman"/>
      </w:rPr>
    </w:sdtEndPr>
    <w:sdtContent>
      <w:p w14:paraId="2F4ECAB1" w14:textId="77777777" w:rsidR="00206958" w:rsidRPr="00FD444E" w:rsidRDefault="00206958" w:rsidP="00206958">
        <w:pPr>
          <w:pStyle w:val="a8"/>
          <w:jc w:val="right"/>
          <w:rPr>
            <w:rFonts w:ascii="Times New Roman" w:hAnsi="Times New Roman"/>
          </w:rPr>
        </w:pPr>
        <w:r w:rsidRPr="00FD444E">
          <w:rPr>
            <w:rFonts w:ascii="Times New Roman" w:hAnsi="Times New Roman"/>
          </w:rPr>
          <w:fldChar w:fldCharType="begin"/>
        </w:r>
        <w:r w:rsidRPr="00FD444E">
          <w:rPr>
            <w:rFonts w:ascii="Times New Roman" w:hAnsi="Times New Roman"/>
          </w:rPr>
          <w:instrText>PAGE   \* MERGEFORMAT</w:instrText>
        </w:r>
        <w:r w:rsidRPr="00FD444E">
          <w:rPr>
            <w:rFonts w:ascii="Times New Roman" w:hAnsi="Times New Roman"/>
          </w:rPr>
          <w:fldChar w:fldCharType="separate"/>
        </w:r>
        <w:r w:rsidR="00CD0A20" w:rsidRPr="00CD0A20">
          <w:rPr>
            <w:rFonts w:ascii="Times New Roman" w:hAnsi="Times New Roman"/>
            <w:noProof/>
            <w:lang w:val="bg-BG"/>
          </w:rPr>
          <w:t>14</w:t>
        </w:r>
        <w:r w:rsidRPr="00FD444E">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44915" w14:textId="77777777" w:rsidR="00685420" w:rsidRDefault="00685420" w:rsidP="00751595">
      <w:r>
        <w:separator/>
      </w:r>
    </w:p>
  </w:footnote>
  <w:footnote w:type="continuationSeparator" w:id="0">
    <w:p w14:paraId="27959F03" w14:textId="77777777" w:rsidR="00685420" w:rsidRDefault="00685420" w:rsidP="00751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CCA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A02F5B"/>
    <w:multiLevelType w:val="hybridMultilevel"/>
    <w:tmpl w:val="E1507CF8"/>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6D10BD4"/>
    <w:multiLevelType w:val="multilevel"/>
    <w:tmpl w:val="CF2410D6"/>
    <w:lvl w:ilvl="0">
      <w:start w:val="3"/>
      <w:numFmt w:val="decimal"/>
      <w:lvlText w:val="%1."/>
      <w:lvlJc w:val="left"/>
      <w:pPr>
        <w:ind w:left="540" w:hanging="540"/>
      </w:pPr>
      <w:rPr>
        <w:rFonts w:hint="default"/>
      </w:rPr>
    </w:lvl>
    <w:lvl w:ilvl="1">
      <w:start w:val="1"/>
      <w:numFmt w:val="decimal"/>
      <w:lvlText w:val="%1.%2."/>
      <w:lvlJc w:val="left"/>
      <w:pPr>
        <w:ind w:left="899" w:hanging="540"/>
      </w:pPr>
      <w:rPr>
        <w:rFonts w:hint="default"/>
      </w:rPr>
    </w:lvl>
    <w:lvl w:ilvl="2">
      <w:start w:val="1"/>
      <w:numFmt w:val="decimal"/>
      <w:lvlText w:val="%1.%2.%3."/>
      <w:lvlJc w:val="left"/>
      <w:pPr>
        <w:ind w:left="1438" w:hanging="720"/>
      </w:pPr>
      <w:rPr>
        <w:rFonts w:hint="default"/>
        <w:color w:val="auto"/>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3">
    <w:nsid w:val="17100541"/>
    <w:multiLevelType w:val="hybridMultilevel"/>
    <w:tmpl w:val="5030A4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CC72235"/>
    <w:multiLevelType w:val="hybridMultilevel"/>
    <w:tmpl w:val="F8102538"/>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CC74305"/>
    <w:multiLevelType w:val="multilevel"/>
    <w:tmpl w:val="AE2EC74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2502106"/>
    <w:multiLevelType w:val="hybridMultilevel"/>
    <w:tmpl w:val="A030BC02"/>
    <w:lvl w:ilvl="0" w:tplc="E112EF50">
      <w:start w:val="1"/>
      <w:numFmt w:val="upperRoman"/>
      <w:lvlText w:val="%1."/>
      <w:lvlJc w:val="left"/>
      <w:pPr>
        <w:ind w:left="1287" w:hanging="720"/>
      </w:pPr>
      <w:rPr>
        <w:rFonts w:hint="default"/>
      </w:rPr>
    </w:lvl>
    <w:lvl w:ilvl="1" w:tplc="0DFE0B72">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2DD395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3146F24"/>
    <w:multiLevelType w:val="hybridMultilevel"/>
    <w:tmpl w:val="0118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57479"/>
    <w:multiLevelType w:val="hybridMultilevel"/>
    <w:tmpl w:val="15280D5C"/>
    <w:lvl w:ilvl="0" w:tplc="648A85C2">
      <w:start w:val="2"/>
      <w:numFmt w:val="bullet"/>
      <w:lvlText w:val="-"/>
      <w:lvlJc w:val="left"/>
      <w:pPr>
        <w:ind w:left="1349" w:hanging="360"/>
      </w:pPr>
      <w:rPr>
        <w:rFonts w:ascii="Times New Roman" w:eastAsia="Verdana" w:hAnsi="Times New Roman" w:cs="Times New Roman" w:hint="default"/>
      </w:rPr>
    </w:lvl>
    <w:lvl w:ilvl="1" w:tplc="04020003" w:tentative="1">
      <w:start w:val="1"/>
      <w:numFmt w:val="bullet"/>
      <w:lvlText w:val="o"/>
      <w:lvlJc w:val="left"/>
      <w:pPr>
        <w:ind w:left="2069" w:hanging="360"/>
      </w:pPr>
      <w:rPr>
        <w:rFonts w:ascii="Courier New" w:hAnsi="Courier New" w:cs="Courier New" w:hint="default"/>
      </w:rPr>
    </w:lvl>
    <w:lvl w:ilvl="2" w:tplc="04020005" w:tentative="1">
      <w:start w:val="1"/>
      <w:numFmt w:val="bullet"/>
      <w:lvlText w:val=""/>
      <w:lvlJc w:val="left"/>
      <w:pPr>
        <w:ind w:left="2789" w:hanging="360"/>
      </w:pPr>
      <w:rPr>
        <w:rFonts w:ascii="Wingdings" w:hAnsi="Wingdings" w:hint="default"/>
      </w:rPr>
    </w:lvl>
    <w:lvl w:ilvl="3" w:tplc="04020001" w:tentative="1">
      <w:start w:val="1"/>
      <w:numFmt w:val="bullet"/>
      <w:lvlText w:val=""/>
      <w:lvlJc w:val="left"/>
      <w:pPr>
        <w:ind w:left="3509" w:hanging="360"/>
      </w:pPr>
      <w:rPr>
        <w:rFonts w:ascii="Symbol" w:hAnsi="Symbol" w:hint="default"/>
      </w:rPr>
    </w:lvl>
    <w:lvl w:ilvl="4" w:tplc="04020003" w:tentative="1">
      <w:start w:val="1"/>
      <w:numFmt w:val="bullet"/>
      <w:lvlText w:val="o"/>
      <w:lvlJc w:val="left"/>
      <w:pPr>
        <w:ind w:left="4229" w:hanging="360"/>
      </w:pPr>
      <w:rPr>
        <w:rFonts w:ascii="Courier New" w:hAnsi="Courier New" w:cs="Courier New" w:hint="default"/>
      </w:rPr>
    </w:lvl>
    <w:lvl w:ilvl="5" w:tplc="04020005" w:tentative="1">
      <w:start w:val="1"/>
      <w:numFmt w:val="bullet"/>
      <w:lvlText w:val=""/>
      <w:lvlJc w:val="left"/>
      <w:pPr>
        <w:ind w:left="4949" w:hanging="360"/>
      </w:pPr>
      <w:rPr>
        <w:rFonts w:ascii="Wingdings" w:hAnsi="Wingdings" w:hint="default"/>
      </w:rPr>
    </w:lvl>
    <w:lvl w:ilvl="6" w:tplc="04020001" w:tentative="1">
      <w:start w:val="1"/>
      <w:numFmt w:val="bullet"/>
      <w:lvlText w:val=""/>
      <w:lvlJc w:val="left"/>
      <w:pPr>
        <w:ind w:left="5669" w:hanging="360"/>
      </w:pPr>
      <w:rPr>
        <w:rFonts w:ascii="Symbol" w:hAnsi="Symbol" w:hint="default"/>
      </w:rPr>
    </w:lvl>
    <w:lvl w:ilvl="7" w:tplc="04020003" w:tentative="1">
      <w:start w:val="1"/>
      <w:numFmt w:val="bullet"/>
      <w:lvlText w:val="o"/>
      <w:lvlJc w:val="left"/>
      <w:pPr>
        <w:ind w:left="6389" w:hanging="360"/>
      </w:pPr>
      <w:rPr>
        <w:rFonts w:ascii="Courier New" w:hAnsi="Courier New" w:cs="Courier New" w:hint="default"/>
      </w:rPr>
    </w:lvl>
    <w:lvl w:ilvl="8" w:tplc="04020005" w:tentative="1">
      <w:start w:val="1"/>
      <w:numFmt w:val="bullet"/>
      <w:lvlText w:val=""/>
      <w:lvlJc w:val="left"/>
      <w:pPr>
        <w:ind w:left="7109" w:hanging="360"/>
      </w:pPr>
      <w:rPr>
        <w:rFonts w:ascii="Wingdings" w:hAnsi="Wingdings" w:hint="default"/>
      </w:rPr>
    </w:lvl>
  </w:abstractNum>
  <w:abstractNum w:abstractNumId="10">
    <w:nsid w:val="27686C93"/>
    <w:multiLevelType w:val="hybridMultilevel"/>
    <w:tmpl w:val="49CEF6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A5D6F85"/>
    <w:multiLevelType w:val="hybridMultilevel"/>
    <w:tmpl w:val="BC7A42F6"/>
    <w:lvl w:ilvl="0" w:tplc="D65049C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D41CB2"/>
    <w:multiLevelType w:val="hybridMultilevel"/>
    <w:tmpl w:val="1A020D70"/>
    <w:lvl w:ilvl="0" w:tplc="8782FBA0">
      <w:start w:val="1"/>
      <w:numFmt w:val="russianLow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85E3703"/>
    <w:multiLevelType w:val="hybridMultilevel"/>
    <w:tmpl w:val="47C481CC"/>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B1C5E0B"/>
    <w:multiLevelType w:val="hybridMultilevel"/>
    <w:tmpl w:val="68E0B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842AD"/>
    <w:multiLevelType w:val="hybridMultilevel"/>
    <w:tmpl w:val="3B4C24EE"/>
    <w:lvl w:ilvl="0" w:tplc="D65049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57166"/>
    <w:multiLevelType w:val="hybridMultilevel"/>
    <w:tmpl w:val="5FAEF14A"/>
    <w:lvl w:ilvl="0" w:tplc="D65049C8">
      <w:start w:val="1"/>
      <w:numFmt w:val="decimal"/>
      <w:lvlText w:val="%1."/>
      <w:lvlJc w:val="left"/>
      <w:pPr>
        <w:ind w:left="1737" w:hanging="360"/>
      </w:pPr>
      <w:rPr>
        <w:rFonts w:hint="default"/>
      </w:rPr>
    </w:lvl>
    <w:lvl w:ilvl="1" w:tplc="04020019" w:tentative="1">
      <w:start w:val="1"/>
      <w:numFmt w:val="lowerLetter"/>
      <w:lvlText w:val="%2."/>
      <w:lvlJc w:val="left"/>
      <w:pPr>
        <w:ind w:left="2457" w:hanging="360"/>
      </w:pPr>
    </w:lvl>
    <w:lvl w:ilvl="2" w:tplc="0402001B" w:tentative="1">
      <w:start w:val="1"/>
      <w:numFmt w:val="lowerRoman"/>
      <w:lvlText w:val="%3."/>
      <w:lvlJc w:val="right"/>
      <w:pPr>
        <w:ind w:left="3177" w:hanging="180"/>
      </w:pPr>
    </w:lvl>
    <w:lvl w:ilvl="3" w:tplc="0402000F" w:tentative="1">
      <w:start w:val="1"/>
      <w:numFmt w:val="decimal"/>
      <w:lvlText w:val="%4."/>
      <w:lvlJc w:val="left"/>
      <w:pPr>
        <w:ind w:left="3897" w:hanging="360"/>
      </w:pPr>
    </w:lvl>
    <w:lvl w:ilvl="4" w:tplc="04020019" w:tentative="1">
      <w:start w:val="1"/>
      <w:numFmt w:val="lowerLetter"/>
      <w:lvlText w:val="%5."/>
      <w:lvlJc w:val="left"/>
      <w:pPr>
        <w:ind w:left="4617" w:hanging="360"/>
      </w:pPr>
    </w:lvl>
    <w:lvl w:ilvl="5" w:tplc="0402001B" w:tentative="1">
      <w:start w:val="1"/>
      <w:numFmt w:val="lowerRoman"/>
      <w:lvlText w:val="%6."/>
      <w:lvlJc w:val="right"/>
      <w:pPr>
        <w:ind w:left="5337" w:hanging="180"/>
      </w:pPr>
    </w:lvl>
    <w:lvl w:ilvl="6" w:tplc="0402000F" w:tentative="1">
      <w:start w:val="1"/>
      <w:numFmt w:val="decimal"/>
      <w:lvlText w:val="%7."/>
      <w:lvlJc w:val="left"/>
      <w:pPr>
        <w:ind w:left="6057" w:hanging="360"/>
      </w:pPr>
    </w:lvl>
    <w:lvl w:ilvl="7" w:tplc="04020019" w:tentative="1">
      <w:start w:val="1"/>
      <w:numFmt w:val="lowerLetter"/>
      <w:lvlText w:val="%8."/>
      <w:lvlJc w:val="left"/>
      <w:pPr>
        <w:ind w:left="6777" w:hanging="360"/>
      </w:pPr>
    </w:lvl>
    <w:lvl w:ilvl="8" w:tplc="0402001B" w:tentative="1">
      <w:start w:val="1"/>
      <w:numFmt w:val="lowerRoman"/>
      <w:lvlText w:val="%9."/>
      <w:lvlJc w:val="right"/>
      <w:pPr>
        <w:ind w:left="7497" w:hanging="180"/>
      </w:pPr>
    </w:lvl>
  </w:abstractNum>
  <w:abstractNum w:abstractNumId="18">
    <w:nsid w:val="400B326F"/>
    <w:multiLevelType w:val="hybridMultilevel"/>
    <w:tmpl w:val="08A05F58"/>
    <w:lvl w:ilvl="0" w:tplc="648A85C2">
      <w:start w:val="2"/>
      <w:numFmt w:val="bullet"/>
      <w:lvlText w:val="-"/>
      <w:lvlJc w:val="left"/>
      <w:pPr>
        <w:ind w:left="1463" w:hanging="360"/>
      </w:pPr>
      <w:rPr>
        <w:rFonts w:ascii="Times New Roman" w:eastAsia="Verdana" w:hAnsi="Times New Roman" w:cs="Times New Roman"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19">
    <w:nsid w:val="41B6297B"/>
    <w:multiLevelType w:val="multilevel"/>
    <w:tmpl w:val="567E97E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491091"/>
    <w:multiLevelType w:val="hybridMultilevel"/>
    <w:tmpl w:val="A39ADBFE"/>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42E5978"/>
    <w:multiLevelType w:val="multilevel"/>
    <w:tmpl w:val="8DF476F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D55C5C"/>
    <w:multiLevelType w:val="hybridMultilevel"/>
    <w:tmpl w:val="FA1CBF80"/>
    <w:lvl w:ilvl="0" w:tplc="8ECEE414">
      <w:numFmt w:val="bullet"/>
      <w:lvlText w:val="-"/>
      <w:lvlJc w:val="left"/>
      <w:pPr>
        <w:tabs>
          <w:tab w:val="num" w:pos="1772"/>
        </w:tabs>
        <w:ind w:left="1772" w:hanging="360"/>
      </w:pPr>
      <w:rPr>
        <w:rFonts w:ascii="Times New Roman" w:eastAsia="Times New Roman" w:hAnsi="Times New Roman" w:cs="Times New Roman" w:hint="default"/>
      </w:rPr>
    </w:lvl>
    <w:lvl w:ilvl="1" w:tplc="04020003" w:tentative="1">
      <w:start w:val="1"/>
      <w:numFmt w:val="bullet"/>
      <w:lvlText w:val="o"/>
      <w:lvlJc w:val="left"/>
      <w:pPr>
        <w:tabs>
          <w:tab w:val="num" w:pos="2132"/>
        </w:tabs>
        <w:ind w:left="2132" w:hanging="360"/>
      </w:pPr>
      <w:rPr>
        <w:rFonts w:ascii="Courier New" w:hAnsi="Courier New" w:cs="Courier New" w:hint="default"/>
      </w:rPr>
    </w:lvl>
    <w:lvl w:ilvl="2" w:tplc="04020005" w:tentative="1">
      <w:start w:val="1"/>
      <w:numFmt w:val="bullet"/>
      <w:lvlText w:val=""/>
      <w:lvlJc w:val="left"/>
      <w:pPr>
        <w:tabs>
          <w:tab w:val="num" w:pos="2852"/>
        </w:tabs>
        <w:ind w:left="2852" w:hanging="360"/>
      </w:pPr>
      <w:rPr>
        <w:rFonts w:ascii="Wingdings" w:hAnsi="Wingdings" w:hint="default"/>
      </w:rPr>
    </w:lvl>
    <w:lvl w:ilvl="3" w:tplc="04020001" w:tentative="1">
      <w:start w:val="1"/>
      <w:numFmt w:val="bullet"/>
      <w:lvlText w:val=""/>
      <w:lvlJc w:val="left"/>
      <w:pPr>
        <w:tabs>
          <w:tab w:val="num" w:pos="3572"/>
        </w:tabs>
        <w:ind w:left="3572" w:hanging="360"/>
      </w:pPr>
      <w:rPr>
        <w:rFonts w:ascii="Symbol" w:hAnsi="Symbol" w:hint="default"/>
      </w:rPr>
    </w:lvl>
    <w:lvl w:ilvl="4" w:tplc="04020003" w:tentative="1">
      <w:start w:val="1"/>
      <w:numFmt w:val="bullet"/>
      <w:lvlText w:val="o"/>
      <w:lvlJc w:val="left"/>
      <w:pPr>
        <w:tabs>
          <w:tab w:val="num" w:pos="4292"/>
        </w:tabs>
        <w:ind w:left="4292" w:hanging="360"/>
      </w:pPr>
      <w:rPr>
        <w:rFonts w:ascii="Courier New" w:hAnsi="Courier New" w:cs="Courier New" w:hint="default"/>
      </w:rPr>
    </w:lvl>
    <w:lvl w:ilvl="5" w:tplc="04020005" w:tentative="1">
      <w:start w:val="1"/>
      <w:numFmt w:val="bullet"/>
      <w:lvlText w:val=""/>
      <w:lvlJc w:val="left"/>
      <w:pPr>
        <w:tabs>
          <w:tab w:val="num" w:pos="5012"/>
        </w:tabs>
        <w:ind w:left="5012" w:hanging="360"/>
      </w:pPr>
      <w:rPr>
        <w:rFonts w:ascii="Wingdings" w:hAnsi="Wingdings" w:hint="default"/>
      </w:rPr>
    </w:lvl>
    <w:lvl w:ilvl="6" w:tplc="04020001" w:tentative="1">
      <w:start w:val="1"/>
      <w:numFmt w:val="bullet"/>
      <w:lvlText w:val=""/>
      <w:lvlJc w:val="left"/>
      <w:pPr>
        <w:tabs>
          <w:tab w:val="num" w:pos="5732"/>
        </w:tabs>
        <w:ind w:left="5732" w:hanging="360"/>
      </w:pPr>
      <w:rPr>
        <w:rFonts w:ascii="Symbol" w:hAnsi="Symbol" w:hint="default"/>
      </w:rPr>
    </w:lvl>
    <w:lvl w:ilvl="7" w:tplc="04020003" w:tentative="1">
      <w:start w:val="1"/>
      <w:numFmt w:val="bullet"/>
      <w:lvlText w:val="o"/>
      <w:lvlJc w:val="left"/>
      <w:pPr>
        <w:tabs>
          <w:tab w:val="num" w:pos="6452"/>
        </w:tabs>
        <w:ind w:left="6452" w:hanging="360"/>
      </w:pPr>
      <w:rPr>
        <w:rFonts w:ascii="Courier New" w:hAnsi="Courier New" w:cs="Courier New" w:hint="default"/>
      </w:rPr>
    </w:lvl>
    <w:lvl w:ilvl="8" w:tplc="04020005" w:tentative="1">
      <w:start w:val="1"/>
      <w:numFmt w:val="bullet"/>
      <w:lvlText w:val=""/>
      <w:lvlJc w:val="left"/>
      <w:pPr>
        <w:tabs>
          <w:tab w:val="num" w:pos="7172"/>
        </w:tabs>
        <w:ind w:left="7172" w:hanging="360"/>
      </w:pPr>
      <w:rPr>
        <w:rFonts w:ascii="Wingdings" w:hAnsi="Wingdings" w:hint="default"/>
      </w:rPr>
    </w:lvl>
  </w:abstractNum>
  <w:abstractNum w:abstractNumId="23">
    <w:nsid w:val="45D11B63"/>
    <w:multiLevelType w:val="hybridMultilevel"/>
    <w:tmpl w:val="1BC259EA"/>
    <w:lvl w:ilvl="0" w:tplc="FFFFFFFF">
      <w:start w:val="1"/>
      <w:numFmt w:val="bullet"/>
      <w:lvlText w:val=""/>
      <w:lvlJc w:val="left"/>
      <w:pPr>
        <w:ind w:left="930" w:hanging="360"/>
      </w:pPr>
      <w:rPr>
        <w:rFonts w:ascii="Symbol" w:hAnsi="Symbol" w:hint="default"/>
        <w:color w:val="auto"/>
        <w:sz w:val="24"/>
        <w:szCs w:val="24"/>
      </w:rPr>
    </w:lvl>
    <w:lvl w:ilvl="1" w:tplc="04020003">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24">
    <w:nsid w:val="4A1F3A6A"/>
    <w:multiLevelType w:val="hybridMultilevel"/>
    <w:tmpl w:val="591600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CA636C7"/>
    <w:multiLevelType w:val="singleLevel"/>
    <w:tmpl w:val="FFF045DC"/>
    <w:lvl w:ilvl="0">
      <w:start w:val="1"/>
      <w:numFmt w:val="decimal"/>
      <w:lvlText w:val="%1."/>
      <w:legacy w:legacy="1" w:legacySpace="0" w:legacyIndent="356"/>
      <w:lvlJc w:val="left"/>
      <w:rPr>
        <w:rFonts w:ascii="Times New Roman" w:hAnsi="Times New Roman" w:cs="Times New Roman" w:hint="default"/>
        <w:b/>
        <w:bCs/>
        <w:i w:val="0"/>
        <w:iCs w:val="0"/>
      </w:rPr>
    </w:lvl>
  </w:abstractNum>
  <w:abstractNum w:abstractNumId="26">
    <w:nsid w:val="4D230F49"/>
    <w:multiLevelType w:val="hybridMultilevel"/>
    <w:tmpl w:val="D9F4F00C"/>
    <w:lvl w:ilvl="0" w:tplc="AB24281A">
      <w:start w:val="1"/>
      <w:numFmt w:val="bullet"/>
      <w:pStyle w:val="Application2"/>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7">
    <w:nsid w:val="4F3E31FC"/>
    <w:multiLevelType w:val="hybridMultilevel"/>
    <w:tmpl w:val="876014AA"/>
    <w:lvl w:ilvl="0" w:tplc="C786F166">
      <w:numFmt w:val="bullet"/>
      <w:lvlText w:val="•"/>
      <w:lvlJc w:val="left"/>
      <w:pPr>
        <w:ind w:left="2130" w:hanging="705"/>
      </w:pPr>
      <w:rPr>
        <w:rFonts w:ascii="Times" w:eastAsia="Verdana" w:hAnsi="Times" w:cs="Times" w:hint="default"/>
        <w:i/>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28">
    <w:nsid w:val="53856760"/>
    <w:multiLevelType w:val="hybridMultilevel"/>
    <w:tmpl w:val="A39ADBFE"/>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3A95338"/>
    <w:multiLevelType w:val="singleLevel"/>
    <w:tmpl w:val="29481398"/>
    <w:lvl w:ilvl="0">
      <w:start w:val="7"/>
      <w:numFmt w:val="decimal"/>
      <w:lvlText w:val="%1."/>
      <w:legacy w:legacy="1" w:legacySpace="0" w:legacyIndent="356"/>
      <w:lvlJc w:val="left"/>
      <w:rPr>
        <w:rFonts w:ascii="Times New Roman" w:hAnsi="Times New Roman" w:cs="Times New Roman" w:hint="default"/>
        <w:b/>
        <w:bCs/>
      </w:rPr>
    </w:lvl>
  </w:abstractNum>
  <w:abstractNum w:abstractNumId="30">
    <w:nsid w:val="59816D75"/>
    <w:multiLevelType w:val="multilevel"/>
    <w:tmpl w:val="8DF476F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B324601"/>
    <w:multiLevelType w:val="hybridMultilevel"/>
    <w:tmpl w:val="AFA61AE6"/>
    <w:lvl w:ilvl="0" w:tplc="D65049C8">
      <w:start w:val="1"/>
      <w:numFmt w:val="decimal"/>
      <w:lvlText w:val="%1."/>
      <w:lvlJc w:val="left"/>
      <w:pPr>
        <w:ind w:left="862" w:hanging="360"/>
      </w:pPr>
      <w:rPr>
        <w:rFonts w:hint="default"/>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32">
    <w:nsid w:val="6B350D48"/>
    <w:multiLevelType w:val="hybridMultilevel"/>
    <w:tmpl w:val="71AC4974"/>
    <w:lvl w:ilvl="0" w:tplc="FFFFFFFF">
      <w:start w:val="1"/>
      <w:numFmt w:val="bullet"/>
      <w:pStyle w:val="Application3"/>
      <w:lvlText w:val=""/>
      <w:lvlJc w:val="left"/>
      <w:pPr>
        <w:ind w:left="930" w:hanging="360"/>
      </w:pPr>
      <w:rPr>
        <w:rFonts w:ascii="Symbol" w:hAnsi="Symbol" w:hint="default"/>
        <w:color w:val="auto"/>
        <w:sz w:val="24"/>
        <w:szCs w:val="24"/>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33">
    <w:nsid w:val="715519DE"/>
    <w:multiLevelType w:val="hybridMultilevel"/>
    <w:tmpl w:val="04F8E1EE"/>
    <w:lvl w:ilvl="0" w:tplc="2B4E9F5E">
      <w:numFmt w:val="bullet"/>
      <w:lvlText w:val="-"/>
      <w:lvlJc w:val="left"/>
      <w:pPr>
        <w:tabs>
          <w:tab w:val="num" w:pos="1608"/>
        </w:tabs>
        <w:ind w:left="1608" w:hanging="360"/>
      </w:pPr>
      <w:rPr>
        <w:rFonts w:ascii="Times New Roman" w:eastAsia="Times New Roman" w:hAnsi="Times New Roman" w:cs="Times New Roman"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34">
    <w:nsid w:val="737645AA"/>
    <w:multiLevelType w:val="hybridMultilevel"/>
    <w:tmpl w:val="86CA663C"/>
    <w:lvl w:ilvl="0" w:tplc="D65049C8">
      <w:start w:val="1"/>
      <w:numFmt w:val="decimal"/>
      <w:lvlText w:val="%1."/>
      <w:lvlJc w:val="left"/>
      <w:pPr>
        <w:ind w:left="1596" w:hanging="360"/>
      </w:pPr>
      <w:rPr>
        <w:rFonts w:hint="default"/>
      </w:rPr>
    </w:lvl>
    <w:lvl w:ilvl="1" w:tplc="04020019" w:tentative="1">
      <w:start w:val="1"/>
      <w:numFmt w:val="lowerLetter"/>
      <w:lvlText w:val="%2."/>
      <w:lvlJc w:val="left"/>
      <w:pPr>
        <w:ind w:left="2316" w:hanging="360"/>
      </w:pPr>
    </w:lvl>
    <w:lvl w:ilvl="2" w:tplc="0402001B" w:tentative="1">
      <w:start w:val="1"/>
      <w:numFmt w:val="lowerRoman"/>
      <w:lvlText w:val="%3."/>
      <w:lvlJc w:val="right"/>
      <w:pPr>
        <w:ind w:left="3036" w:hanging="180"/>
      </w:pPr>
    </w:lvl>
    <w:lvl w:ilvl="3" w:tplc="0402000F" w:tentative="1">
      <w:start w:val="1"/>
      <w:numFmt w:val="decimal"/>
      <w:lvlText w:val="%4."/>
      <w:lvlJc w:val="left"/>
      <w:pPr>
        <w:ind w:left="3756" w:hanging="360"/>
      </w:pPr>
    </w:lvl>
    <w:lvl w:ilvl="4" w:tplc="04020019" w:tentative="1">
      <w:start w:val="1"/>
      <w:numFmt w:val="lowerLetter"/>
      <w:lvlText w:val="%5."/>
      <w:lvlJc w:val="left"/>
      <w:pPr>
        <w:ind w:left="4476" w:hanging="360"/>
      </w:pPr>
    </w:lvl>
    <w:lvl w:ilvl="5" w:tplc="0402001B" w:tentative="1">
      <w:start w:val="1"/>
      <w:numFmt w:val="lowerRoman"/>
      <w:lvlText w:val="%6."/>
      <w:lvlJc w:val="right"/>
      <w:pPr>
        <w:ind w:left="5196" w:hanging="180"/>
      </w:pPr>
    </w:lvl>
    <w:lvl w:ilvl="6" w:tplc="0402000F" w:tentative="1">
      <w:start w:val="1"/>
      <w:numFmt w:val="decimal"/>
      <w:lvlText w:val="%7."/>
      <w:lvlJc w:val="left"/>
      <w:pPr>
        <w:ind w:left="5916" w:hanging="360"/>
      </w:pPr>
    </w:lvl>
    <w:lvl w:ilvl="7" w:tplc="04020019" w:tentative="1">
      <w:start w:val="1"/>
      <w:numFmt w:val="lowerLetter"/>
      <w:lvlText w:val="%8."/>
      <w:lvlJc w:val="left"/>
      <w:pPr>
        <w:ind w:left="6636" w:hanging="360"/>
      </w:pPr>
    </w:lvl>
    <w:lvl w:ilvl="8" w:tplc="0402001B" w:tentative="1">
      <w:start w:val="1"/>
      <w:numFmt w:val="lowerRoman"/>
      <w:lvlText w:val="%9."/>
      <w:lvlJc w:val="right"/>
      <w:pPr>
        <w:ind w:left="7356" w:hanging="180"/>
      </w:pPr>
    </w:lvl>
  </w:abstractNum>
  <w:abstractNum w:abstractNumId="35">
    <w:nsid w:val="74594283"/>
    <w:multiLevelType w:val="hybridMultilevel"/>
    <w:tmpl w:val="9BBE37A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625376C"/>
    <w:multiLevelType w:val="hybridMultilevel"/>
    <w:tmpl w:val="D9369152"/>
    <w:lvl w:ilvl="0" w:tplc="FFFFFFFF">
      <w:start w:val="1"/>
      <w:numFmt w:val="bullet"/>
      <w:lvlText w:val=""/>
      <w:lvlJc w:val="left"/>
      <w:pPr>
        <w:ind w:left="1080" w:hanging="360"/>
      </w:pPr>
      <w:rPr>
        <w:rFonts w:ascii="Symbol" w:hAnsi="Symbol" w:hint="default"/>
        <w:color w:val="auto"/>
        <w:sz w:val="24"/>
        <w:szCs w:val="24"/>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7">
    <w:nsid w:val="78D84C0B"/>
    <w:multiLevelType w:val="hybridMultilevel"/>
    <w:tmpl w:val="02F26300"/>
    <w:lvl w:ilvl="0" w:tplc="D65049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A93E9D"/>
    <w:multiLevelType w:val="hybridMultilevel"/>
    <w:tmpl w:val="93E43AA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23"/>
  </w:num>
  <w:num w:numId="2">
    <w:abstractNumId w:val="32"/>
  </w:num>
  <w:num w:numId="3">
    <w:abstractNumId w:val="36"/>
  </w:num>
  <w:num w:numId="4">
    <w:abstractNumId w:val="38"/>
  </w:num>
  <w:num w:numId="5">
    <w:abstractNumId w:val="9"/>
  </w:num>
  <w:num w:numId="6">
    <w:abstractNumId w:val="18"/>
  </w:num>
  <w:num w:numId="7">
    <w:abstractNumId w:val="17"/>
  </w:num>
  <w:num w:numId="8">
    <w:abstractNumId w:val="34"/>
  </w:num>
  <w:num w:numId="9">
    <w:abstractNumId w:val="12"/>
  </w:num>
  <w:num w:numId="10">
    <w:abstractNumId w:val="31"/>
  </w:num>
  <w:num w:numId="11">
    <w:abstractNumId w:val="26"/>
  </w:num>
  <w:num w:numId="12">
    <w:abstractNumId w:val="25"/>
  </w:num>
  <w:num w:numId="13">
    <w:abstractNumId w:val="29"/>
  </w:num>
  <w:num w:numId="14">
    <w:abstractNumId w:val="24"/>
  </w:num>
  <w:num w:numId="15">
    <w:abstractNumId w:val="35"/>
  </w:num>
  <w:num w:numId="16">
    <w:abstractNumId w:val="27"/>
  </w:num>
  <w:num w:numId="17">
    <w:abstractNumId w:val="28"/>
  </w:num>
  <w:num w:numId="18">
    <w:abstractNumId w:val="22"/>
  </w:num>
  <w:num w:numId="19">
    <w:abstractNumId w:val="33"/>
  </w:num>
  <w:num w:numId="20">
    <w:abstractNumId w:val="13"/>
  </w:num>
  <w:num w:numId="21">
    <w:abstractNumId w:val="4"/>
  </w:num>
  <w:num w:numId="22">
    <w:abstractNumId w:val="11"/>
  </w:num>
  <w:num w:numId="23">
    <w:abstractNumId w:val="19"/>
  </w:num>
  <w:num w:numId="24">
    <w:abstractNumId w:val="20"/>
  </w:num>
  <w:num w:numId="25">
    <w:abstractNumId w:val="3"/>
  </w:num>
  <w:num w:numId="26">
    <w:abstractNumId w:val="10"/>
  </w:num>
  <w:num w:numId="27">
    <w:abstractNumId w:val="1"/>
  </w:num>
  <w:num w:numId="28">
    <w:abstractNumId w:val="14"/>
  </w:num>
  <w:num w:numId="29">
    <w:abstractNumId w:val="6"/>
  </w:num>
  <w:num w:numId="30">
    <w:abstractNumId w:val="15"/>
  </w:num>
  <w:num w:numId="31">
    <w:abstractNumId w:val="5"/>
  </w:num>
  <w:num w:numId="32">
    <w:abstractNumId w:val="30"/>
  </w:num>
  <w:num w:numId="33">
    <w:abstractNumId w:val="21"/>
  </w:num>
  <w:num w:numId="34">
    <w:abstractNumId w:val="7"/>
  </w:num>
  <w:num w:numId="35">
    <w:abstractNumId w:val="0"/>
  </w:num>
  <w:num w:numId="36">
    <w:abstractNumId w:val="37"/>
  </w:num>
  <w:num w:numId="37">
    <w:abstractNumId w:val="16"/>
  </w:num>
  <w:num w:numId="38">
    <w:abstractNumId w:val="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A8"/>
    <w:rsid w:val="00004B3A"/>
    <w:rsid w:val="00036161"/>
    <w:rsid w:val="00047E1E"/>
    <w:rsid w:val="00060893"/>
    <w:rsid w:val="00074BFD"/>
    <w:rsid w:val="0009239D"/>
    <w:rsid w:val="000A0376"/>
    <w:rsid w:val="000A53CA"/>
    <w:rsid w:val="000A5E77"/>
    <w:rsid w:val="000C17BD"/>
    <w:rsid w:val="000C17D4"/>
    <w:rsid w:val="000D6F3F"/>
    <w:rsid w:val="000E6E07"/>
    <w:rsid w:val="001215E5"/>
    <w:rsid w:val="00142BB4"/>
    <w:rsid w:val="00143FAA"/>
    <w:rsid w:val="001476C2"/>
    <w:rsid w:val="0015112A"/>
    <w:rsid w:val="001941F2"/>
    <w:rsid w:val="001C08ED"/>
    <w:rsid w:val="001C0C90"/>
    <w:rsid w:val="001C77AC"/>
    <w:rsid w:val="001D000A"/>
    <w:rsid w:val="001D2C37"/>
    <w:rsid w:val="001E6E0D"/>
    <w:rsid w:val="001F3DB9"/>
    <w:rsid w:val="00206958"/>
    <w:rsid w:val="00217B2B"/>
    <w:rsid w:val="00250CC9"/>
    <w:rsid w:val="00270062"/>
    <w:rsid w:val="00270C7B"/>
    <w:rsid w:val="00271E59"/>
    <w:rsid w:val="0027613B"/>
    <w:rsid w:val="00281F6A"/>
    <w:rsid w:val="00294D74"/>
    <w:rsid w:val="002A6A8C"/>
    <w:rsid w:val="002E42EB"/>
    <w:rsid w:val="00313EA8"/>
    <w:rsid w:val="00327033"/>
    <w:rsid w:val="00327DE2"/>
    <w:rsid w:val="0037279C"/>
    <w:rsid w:val="0037524E"/>
    <w:rsid w:val="003A394A"/>
    <w:rsid w:val="003B7278"/>
    <w:rsid w:val="003C333B"/>
    <w:rsid w:val="003F3CD9"/>
    <w:rsid w:val="003F4FEB"/>
    <w:rsid w:val="004233BF"/>
    <w:rsid w:val="00426AB8"/>
    <w:rsid w:val="004A20FC"/>
    <w:rsid w:val="004A278B"/>
    <w:rsid w:val="004A74F6"/>
    <w:rsid w:val="004B2439"/>
    <w:rsid w:val="004F3F9D"/>
    <w:rsid w:val="00507CC0"/>
    <w:rsid w:val="00515861"/>
    <w:rsid w:val="005559AF"/>
    <w:rsid w:val="00555ECD"/>
    <w:rsid w:val="0056368A"/>
    <w:rsid w:val="00580F05"/>
    <w:rsid w:val="0059261E"/>
    <w:rsid w:val="005A082D"/>
    <w:rsid w:val="005B1849"/>
    <w:rsid w:val="005B5083"/>
    <w:rsid w:val="005B7207"/>
    <w:rsid w:val="005C77B8"/>
    <w:rsid w:val="005D5357"/>
    <w:rsid w:val="005D6498"/>
    <w:rsid w:val="00603F3D"/>
    <w:rsid w:val="00617B94"/>
    <w:rsid w:val="006239C3"/>
    <w:rsid w:val="00627402"/>
    <w:rsid w:val="006356AD"/>
    <w:rsid w:val="00635A4D"/>
    <w:rsid w:val="00641125"/>
    <w:rsid w:val="00654E40"/>
    <w:rsid w:val="00666474"/>
    <w:rsid w:val="00685420"/>
    <w:rsid w:val="00685BD0"/>
    <w:rsid w:val="006B3128"/>
    <w:rsid w:val="006E1551"/>
    <w:rsid w:val="007112E0"/>
    <w:rsid w:val="00733260"/>
    <w:rsid w:val="00737721"/>
    <w:rsid w:val="00751595"/>
    <w:rsid w:val="007A00F2"/>
    <w:rsid w:val="007D550E"/>
    <w:rsid w:val="007E62AD"/>
    <w:rsid w:val="007F24C2"/>
    <w:rsid w:val="007F6EDF"/>
    <w:rsid w:val="00800E8E"/>
    <w:rsid w:val="00805A46"/>
    <w:rsid w:val="008078C0"/>
    <w:rsid w:val="00832CE5"/>
    <w:rsid w:val="0088299D"/>
    <w:rsid w:val="00883FE9"/>
    <w:rsid w:val="00887998"/>
    <w:rsid w:val="008B46C3"/>
    <w:rsid w:val="008B798B"/>
    <w:rsid w:val="008F5491"/>
    <w:rsid w:val="00901B95"/>
    <w:rsid w:val="009160DF"/>
    <w:rsid w:val="0097734E"/>
    <w:rsid w:val="0098108B"/>
    <w:rsid w:val="009863B7"/>
    <w:rsid w:val="009A6274"/>
    <w:rsid w:val="009C5C3D"/>
    <w:rsid w:val="00A03417"/>
    <w:rsid w:val="00A034D9"/>
    <w:rsid w:val="00A21627"/>
    <w:rsid w:val="00A34703"/>
    <w:rsid w:val="00A40482"/>
    <w:rsid w:val="00A4281E"/>
    <w:rsid w:val="00A54C99"/>
    <w:rsid w:val="00A661BC"/>
    <w:rsid w:val="00A849D9"/>
    <w:rsid w:val="00A86521"/>
    <w:rsid w:val="00A94C43"/>
    <w:rsid w:val="00A955C1"/>
    <w:rsid w:val="00AA1DE5"/>
    <w:rsid w:val="00AA7EB3"/>
    <w:rsid w:val="00AB704F"/>
    <w:rsid w:val="00AD057A"/>
    <w:rsid w:val="00AD1FB2"/>
    <w:rsid w:val="00AE592A"/>
    <w:rsid w:val="00B2071D"/>
    <w:rsid w:val="00B223E6"/>
    <w:rsid w:val="00B33362"/>
    <w:rsid w:val="00B33CD2"/>
    <w:rsid w:val="00B5174F"/>
    <w:rsid w:val="00B92DC2"/>
    <w:rsid w:val="00BC003D"/>
    <w:rsid w:val="00C00D14"/>
    <w:rsid w:val="00C039B7"/>
    <w:rsid w:val="00C075D1"/>
    <w:rsid w:val="00C10491"/>
    <w:rsid w:val="00C11CD8"/>
    <w:rsid w:val="00C2296A"/>
    <w:rsid w:val="00C64429"/>
    <w:rsid w:val="00C658D1"/>
    <w:rsid w:val="00C91A1A"/>
    <w:rsid w:val="00CC15FA"/>
    <w:rsid w:val="00CC29F8"/>
    <w:rsid w:val="00CC3F4B"/>
    <w:rsid w:val="00CD0A20"/>
    <w:rsid w:val="00CD67C2"/>
    <w:rsid w:val="00D13D2D"/>
    <w:rsid w:val="00D24225"/>
    <w:rsid w:val="00D35E5D"/>
    <w:rsid w:val="00D616E7"/>
    <w:rsid w:val="00D73CF2"/>
    <w:rsid w:val="00D936E6"/>
    <w:rsid w:val="00DA7DE3"/>
    <w:rsid w:val="00DB2F07"/>
    <w:rsid w:val="00DB5F4C"/>
    <w:rsid w:val="00DC4773"/>
    <w:rsid w:val="00DD33B3"/>
    <w:rsid w:val="00E80D8A"/>
    <w:rsid w:val="00E9597F"/>
    <w:rsid w:val="00EA27C2"/>
    <w:rsid w:val="00EC6CC4"/>
    <w:rsid w:val="00F006EB"/>
    <w:rsid w:val="00F210E5"/>
    <w:rsid w:val="00F25ED7"/>
    <w:rsid w:val="00F365E9"/>
    <w:rsid w:val="00F5761C"/>
    <w:rsid w:val="00F61566"/>
    <w:rsid w:val="00F817F2"/>
    <w:rsid w:val="00F93E58"/>
    <w:rsid w:val="00FA27FA"/>
    <w:rsid w:val="00FB4CCE"/>
    <w:rsid w:val="00FD444E"/>
    <w:rsid w:val="00FD4AD3"/>
    <w:rsid w:val="00FD5CA3"/>
    <w:rsid w:val="00FE3B63"/>
    <w:rsid w:val="00FF3616"/>
    <w:rsid w:val="00FF6846"/>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FD5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EA8"/>
    <w:rPr>
      <w:rFonts w:ascii="Verdana" w:eastAsia="Verdana" w:hAnsi="Verdana"/>
      <w:sz w:val="24"/>
      <w:lang w:eastAsia="bg-BG"/>
    </w:rPr>
  </w:style>
  <w:style w:type="paragraph" w:styleId="1">
    <w:name w:val="heading 1"/>
    <w:basedOn w:val="a"/>
    <w:next w:val="a"/>
    <w:link w:val="10"/>
    <w:uiPriority w:val="9"/>
    <w:qFormat/>
    <w:rsid w:val="00313EA8"/>
    <w:pPr>
      <w:pBdr>
        <w:bottom w:val="thinThickSmallGap" w:sz="12" w:space="1" w:color="943634"/>
      </w:pBdr>
      <w:spacing w:before="400" w:after="200" w:line="252" w:lineRule="auto"/>
      <w:jc w:val="center"/>
      <w:outlineLvl w:val="0"/>
    </w:pPr>
    <w:rPr>
      <w:rFonts w:ascii="Calibri" w:eastAsia="Times New Roman" w:hAnsi="Calibri"/>
      <w:caps/>
      <w:color w:val="632423"/>
      <w:spacing w:val="20"/>
      <w:sz w:val="28"/>
      <w:szCs w:val="28"/>
      <w:lang w:val="bg-BG" w:eastAsia="en-US"/>
    </w:rPr>
  </w:style>
  <w:style w:type="paragraph" w:styleId="2">
    <w:name w:val="heading 2"/>
    <w:basedOn w:val="a"/>
    <w:next w:val="a"/>
    <w:link w:val="20"/>
    <w:uiPriority w:val="9"/>
    <w:qFormat/>
    <w:rsid w:val="00313EA8"/>
    <w:pPr>
      <w:keepNext/>
      <w:spacing w:before="240" w:after="60"/>
      <w:outlineLvl w:val="1"/>
    </w:pPr>
    <w:rPr>
      <w:rFonts w:ascii="Arial" w:eastAsia="Times New Roman" w:hAnsi="Arial"/>
      <w:b/>
      <w:bCs/>
      <w:i/>
      <w:iCs/>
      <w:szCs w:val="24"/>
      <w:lang w:val="en-GB" w:eastAsia="en-US"/>
    </w:rPr>
  </w:style>
  <w:style w:type="paragraph" w:styleId="3">
    <w:name w:val="heading 3"/>
    <w:basedOn w:val="a"/>
    <w:next w:val="a"/>
    <w:link w:val="30"/>
    <w:uiPriority w:val="9"/>
    <w:qFormat/>
    <w:rsid w:val="00313EA8"/>
    <w:pPr>
      <w:pBdr>
        <w:top w:val="dotted" w:sz="4" w:space="1" w:color="622423"/>
        <w:bottom w:val="dotted" w:sz="4" w:space="1" w:color="622423"/>
      </w:pBdr>
      <w:spacing w:before="300" w:after="200" w:line="252" w:lineRule="auto"/>
      <w:jc w:val="center"/>
      <w:outlineLvl w:val="2"/>
    </w:pPr>
    <w:rPr>
      <w:rFonts w:ascii="Calibri" w:eastAsia="Times New Roman" w:hAnsi="Calibri"/>
      <w:caps/>
      <w:color w:val="622423"/>
      <w:szCs w:val="24"/>
      <w:lang w:val="bg-BG" w:eastAsia="en-US"/>
    </w:rPr>
  </w:style>
  <w:style w:type="paragraph" w:styleId="4">
    <w:name w:val="heading 4"/>
    <w:basedOn w:val="a"/>
    <w:next w:val="a"/>
    <w:link w:val="40"/>
    <w:uiPriority w:val="9"/>
    <w:qFormat/>
    <w:rsid w:val="00313EA8"/>
    <w:pPr>
      <w:pBdr>
        <w:bottom w:val="dotted" w:sz="4" w:space="1" w:color="943634"/>
      </w:pBdr>
      <w:spacing w:after="120" w:line="252" w:lineRule="auto"/>
      <w:jc w:val="center"/>
      <w:outlineLvl w:val="3"/>
    </w:pPr>
    <w:rPr>
      <w:rFonts w:ascii="Calibri" w:eastAsia="Times New Roman" w:hAnsi="Calibri"/>
      <w:caps/>
      <w:color w:val="622423"/>
      <w:spacing w:val="10"/>
      <w:sz w:val="22"/>
      <w:szCs w:val="22"/>
      <w:lang w:val="bg-BG" w:eastAsia="en-US"/>
    </w:rPr>
  </w:style>
  <w:style w:type="paragraph" w:styleId="5">
    <w:name w:val="heading 5"/>
    <w:basedOn w:val="a"/>
    <w:next w:val="a"/>
    <w:link w:val="50"/>
    <w:qFormat/>
    <w:rsid w:val="00313EA8"/>
    <w:pPr>
      <w:spacing w:before="320" w:after="120" w:line="252" w:lineRule="auto"/>
      <w:jc w:val="center"/>
      <w:outlineLvl w:val="4"/>
    </w:pPr>
    <w:rPr>
      <w:rFonts w:ascii="Calibri" w:eastAsia="Times New Roman" w:hAnsi="Calibri"/>
      <w:caps/>
      <w:color w:val="622423"/>
      <w:spacing w:val="10"/>
      <w:sz w:val="22"/>
      <w:szCs w:val="22"/>
      <w:lang w:val="bg-BG" w:eastAsia="en-US"/>
    </w:rPr>
  </w:style>
  <w:style w:type="paragraph" w:styleId="6">
    <w:name w:val="heading 6"/>
    <w:basedOn w:val="a"/>
    <w:next w:val="a"/>
    <w:link w:val="60"/>
    <w:uiPriority w:val="9"/>
    <w:qFormat/>
    <w:rsid w:val="00313EA8"/>
    <w:pPr>
      <w:spacing w:after="120" w:line="252" w:lineRule="auto"/>
      <w:jc w:val="center"/>
      <w:outlineLvl w:val="5"/>
    </w:pPr>
    <w:rPr>
      <w:rFonts w:ascii="Calibri" w:eastAsia="Times New Roman" w:hAnsi="Calibri"/>
      <w:caps/>
      <w:color w:val="943634"/>
      <w:spacing w:val="10"/>
      <w:sz w:val="22"/>
      <w:szCs w:val="22"/>
      <w:lang w:val="bg-BG" w:eastAsia="en-US"/>
    </w:rPr>
  </w:style>
  <w:style w:type="paragraph" w:styleId="7">
    <w:name w:val="heading 7"/>
    <w:basedOn w:val="a"/>
    <w:next w:val="a"/>
    <w:link w:val="70"/>
    <w:uiPriority w:val="9"/>
    <w:qFormat/>
    <w:rsid w:val="00313EA8"/>
    <w:pPr>
      <w:spacing w:after="120" w:line="252" w:lineRule="auto"/>
      <w:jc w:val="center"/>
      <w:outlineLvl w:val="6"/>
    </w:pPr>
    <w:rPr>
      <w:rFonts w:ascii="Calibri" w:eastAsia="Times New Roman" w:hAnsi="Calibri"/>
      <w:i/>
      <w:iCs/>
      <w:caps/>
      <w:color w:val="943634"/>
      <w:spacing w:val="10"/>
      <w:sz w:val="22"/>
      <w:szCs w:val="22"/>
      <w:lang w:val="bg-BG" w:eastAsia="en-US"/>
    </w:rPr>
  </w:style>
  <w:style w:type="paragraph" w:styleId="8">
    <w:name w:val="heading 8"/>
    <w:basedOn w:val="a"/>
    <w:next w:val="a"/>
    <w:link w:val="80"/>
    <w:uiPriority w:val="9"/>
    <w:qFormat/>
    <w:rsid w:val="00313EA8"/>
    <w:pPr>
      <w:spacing w:after="120" w:line="252" w:lineRule="auto"/>
      <w:jc w:val="center"/>
      <w:outlineLvl w:val="7"/>
    </w:pPr>
    <w:rPr>
      <w:rFonts w:ascii="Calibri" w:eastAsia="Times New Roman" w:hAnsi="Calibri"/>
      <w:caps/>
      <w:spacing w:val="10"/>
      <w:sz w:val="20"/>
      <w:lang w:val="bg-BG" w:eastAsia="en-US"/>
    </w:rPr>
  </w:style>
  <w:style w:type="paragraph" w:styleId="9">
    <w:name w:val="heading 9"/>
    <w:basedOn w:val="a"/>
    <w:next w:val="a"/>
    <w:link w:val="90"/>
    <w:uiPriority w:val="9"/>
    <w:qFormat/>
    <w:rsid w:val="00313EA8"/>
    <w:pPr>
      <w:spacing w:after="120" w:line="252" w:lineRule="auto"/>
      <w:jc w:val="center"/>
      <w:outlineLvl w:val="8"/>
    </w:pPr>
    <w:rPr>
      <w:rFonts w:ascii="Calibri" w:eastAsia="Times New Roman" w:hAnsi="Calibri"/>
      <w:i/>
      <w:iCs/>
      <w:caps/>
      <w:spacing w:val="10"/>
      <w:sz w:val="20"/>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
    <w:rsid w:val="00313EA8"/>
    <w:rPr>
      <w:rFonts w:ascii="Calibri" w:eastAsia="Times New Roman" w:hAnsi="Calibri" w:cs="Times New Roman"/>
      <w:caps/>
      <w:color w:val="632423"/>
      <w:spacing w:val="20"/>
      <w:sz w:val="28"/>
      <w:szCs w:val="28"/>
      <w:lang w:val="bg-BG"/>
    </w:rPr>
  </w:style>
  <w:style w:type="character" w:customStyle="1" w:styleId="20">
    <w:name w:val="Заглавие 2 Знак"/>
    <w:link w:val="2"/>
    <w:uiPriority w:val="9"/>
    <w:rsid w:val="00313EA8"/>
    <w:rPr>
      <w:rFonts w:ascii="Arial" w:eastAsia="Times New Roman" w:hAnsi="Arial" w:cs="Times New Roman"/>
      <w:b/>
      <w:bCs/>
      <w:i/>
      <w:iCs/>
      <w:lang w:val="en-GB"/>
    </w:rPr>
  </w:style>
  <w:style w:type="character" w:customStyle="1" w:styleId="30">
    <w:name w:val="Заглавие 3 Знак"/>
    <w:link w:val="3"/>
    <w:uiPriority w:val="9"/>
    <w:rsid w:val="00313EA8"/>
    <w:rPr>
      <w:rFonts w:ascii="Calibri" w:eastAsia="Times New Roman" w:hAnsi="Calibri" w:cs="Times New Roman"/>
      <w:caps/>
      <w:color w:val="622423"/>
      <w:lang w:val="bg-BG"/>
    </w:rPr>
  </w:style>
  <w:style w:type="character" w:customStyle="1" w:styleId="40">
    <w:name w:val="Заглавие 4 Знак"/>
    <w:link w:val="4"/>
    <w:uiPriority w:val="9"/>
    <w:semiHidden/>
    <w:rsid w:val="00313EA8"/>
    <w:rPr>
      <w:rFonts w:ascii="Calibri" w:eastAsia="Times New Roman" w:hAnsi="Calibri" w:cs="Times New Roman"/>
      <w:caps/>
      <w:color w:val="622423"/>
      <w:spacing w:val="10"/>
      <w:sz w:val="22"/>
      <w:szCs w:val="22"/>
      <w:lang w:val="bg-BG"/>
    </w:rPr>
  </w:style>
  <w:style w:type="character" w:customStyle="1" w:styleId="50">
    <w:name w:val="Заглавие 5 Знак"/>
    <w:link w:val="5"/>
    <w:rsid w:val="00313EA8"/>
    <w:rPr>
      <w:rFonts w:ascii="Calibri" w:eastAsia="Times New Roman" w:hAnsi="Calibri" w:cs="Times New Roman"/>
      <w:caps/>
      <w:color w:val="622423"/>
      <w:spacing w:val="10"/>
      <w:sz w:val="22"/>
      <w:szCs w:val="22"/>
      <w:lang w:val="bg-BG"/>
    </w:rPr>
  </w:style>
  <w:style w:type="character" w:customStyle="1" w:styleId="60">
    <w:name w:val="Заглавие 6 Знак"/>
    <w:link w:val="6"/>
    <w:uiPriority w:val="9"/>
    <w:semiHidden/>
    <w:rsid w:val="00313EA8"/>
    <w:rPr>
      <w:rFonts w:ascii="Calibri" w:eastAsia="Times New Roman" w:hAnsi="Calibri" w:cs="Times New Roman"/>
      <w:caps/>
      <w:color w:val="943634"/>
      <w:spacing w:val="10"/>
      <w:sz w:val="22"/>
      <w:szCs w:val="22"/>
      <w:lang w:val="bg-BG"/>
    </w:rPr>
  </w:style>
  <w:style w:type="character" w:customStyle="1" w:styleId="70">
    <w:name w:val="Заглавие 7 Знак"/>
    <w:link w:val="7"/>
    <w:uiPriority w:val="9"/>
    <w:semiHidden/>
    <w:rsid w:val="00313EA8"/>
    <w:rPr>
      <w:rFonts w:ascii="Calibri" w:eastAsia="Times New Roman" w:hAnsi="Calibri" w:cs="Times New Roman"/>
      <w:i/>
      <w:iCs/>
      <w:caps/>
      <w:color w:val="943634"/>
      <w:spacing w:val="10"/>
      <w:sz w:val="22"/>
      <w:szCs w:val="22"/>
      <w:lang w:val="bg-BG"/>
    </w:rPr>
  </w:style>
  <w:style w:type="character" w:customStyle="1" w:styleId="80">
    <w:name w:val="Заглавие 8 Знак"/>
    <w:link w:val="8"/>
    <w:uiPriority w:val="9"/>
    <w:semiHidden/>
    <w:rsid w:val="00313EA8"/>
    <w:rPr>
      <w:rFonts w:ascii="Calibri" w:eastAsia="Times New Roman" w:hAnsi="Calibri" w:cs="Times New Roman"/>
      <w:caps/>
      <w:spacing w:val="10"/>
      <w:sz w:val="20"/>
      <w:szCs w:val="20"/>
      <w:lang w:val="bg-BG"/>
    </w:rPr>
  </w:style>
  <w:style w:type="character" w:customStyle="1" w:styleId="90">
    <w:name w:val="Заглавие 9 Знак"/>
    <w:link w:val="9"/>
    <w:uiPriority w:val="9"/>
    <w:semiHidden/>
    <w:rsid w:val="00313EA8"/>
    <w:rPr>
      <w:rFonts w:ascii="Calibri" w:eastAsia="Times New Roman" w:hAnsi="Calibri" w:cs="Times New Roman"/>
      <w:i/>
      <w:iCs/>
      <w:caps/>
      <w:spacing w:val="10"/>
      <w:sz w:val="20"/>
      <w:szCs w:val="20"/>
      <w:lang w:val="bg-BG"/>
    </w:rPr>
  </w:style>
  <w:style w:type="paragraph" w:styleId="31">
    <w:name w:val="List Number 3"/>
    <w:basedOn w:val="a"/>
    <w:rsid w:val="00313EA8"/>
    <w:pPr>
      <w:tabs>
        <w:tab w:val="num" w:pos="926"/>
      </w:tabs>
      <w:ind w:left="926" w:hanging="360"/>
      <w:jc w:val="both"/>
    </w:pPr>
    <w:rPr>
      <w:rFonts w:ascii="Univers" w:eastAsia="Times New Roman" w:hAnsi="Univers"/>
      <w:sz w:val="22"/>
      <w:szCs w:val="22"/>
      <w:lang w:val="en-GB" w:eastAsia="en-US"/>
    </w:rPr>
  </w:style>
  <w:style w:type="paragraph" w:styleId="a3">
    <w:name w:val="Body Text Indent"/>
    <w:basedOn w:val="a"/>
    <w:link w:val="a4"/>
    <w:rsid w:val="00313EA8"/>
    <w:pPr>
      <w:tabs>
        <w:tab w:val="right" w:pos="8789"/>
      </w:tabs>
      <w:suppressAutoHyphens/>
      <w:spacing w:before="100"/>
    </w:pPr>
    <w:rPr>
      <w:rFonts w:ascii="Arial" w:eastAsia="Times New Roman" w:hAnsi="Arial"/>
      <w:snapToGrid w:val="0"/>
      <w:spacing w:val="-2"/>
      <w:sz w:val="20"/>
      <w:lang w:val="fr-FR" w:eastAsia="en-US"/>
    </w:rPr>
  </w:style>
  <w:style w:type="character" w:customStyle="1" w:styleId="a4">
    <w:name w:val="Основен текст с отстъп Знак"/>
    <w:link w:val="a3"/>
    <w:rsid w:val="00313EA8"/>
    <w:rPr>
      <w:rFonts w:ascii="Arial" w:eastAsia="Times New Roman" w:hAnsi="Arial" w:cs="Times New Roman"/>
      <w:snapToGrid w:val="0"/>
      <w:spacing w:val="-2"/>
      <w:sz w:val="20"/>
      <w:szCs w:val="20"/>
      <w:lang w:val="fr-FR"/>
    </w:rPr>
  </w:style>
  <w:style w:type="character" w:styleId="a5">
    <w:name w:val="Hyperlink"/>
    <w:uiPriority w:val="99"/>
    <w:unhideWhenUsed/>
    <w:rsid w:val="00313EA8"/>
    <w:rPr>
      <w:color w:val="0000FF"/>
      <w:u w:val="single"/>
    </w:rPr>
  </w:style>
  <w:style w:type="paragraph" w:styleId="a6">
    <w:name w:val="header"/>
    <w:basedOn w:val="a"/>
    <w:link w:val="a7"/>
    <w:unhideWhenUsed/>
    <w:rsid w:val="00313EA8"/>
    <w:pPr>
      <w:tabs>
        <w:tab w:val="center" w:pos="4536"/>
        <w:tab w:val="right" w:pos="9072"/>
      </w:tabs>
    </w:pPr>
  </w:style>
  <w:style w:type="character" w:customStyle="1" w:styleId="a7">
    <w:name w:val="Горен колонтитул Знак"/>
    <w:link w:val="a6"/>
    <w:rsid w:val="00313EA8"/>
    <w:rPr>
      <w:rFonts w:ascii="Verdana" w:eastAsia="Verdana" w:hAnsi="Verdana" w:cs="Times New Roman"/>
      <w:szCs w:val="20"/>
      <w:lang w:eastAsia="bg-BG"/>
    </w:rPr>
  </w:style>
  <w:style w:type="paragraph" w:styleId="a8">
    <w:name w:val="footer"/>
    <w:basedOn w:val="a"/>
    <w:link w:val="a9"/>
    <w:uiPriority w:val="99"/>
    <w:unhideWhenUsed/>
    <w:rsid w:val="00313EA8"/>
    <w:pPr>
      <w:tabs>
        <w:tab w:val="center" w:pos="4536"/>
        <w:tab w:val="right" w:pos="9072"/>
      </w:tabs>
    </w:pPr>
  </w:style>
  <w:style w:type="character" w:customStyle="1" w:styleId="a9">
    <w:name w:val="Долен колонтитул Знак"/>
    <w:link w:val="a8"/>
    <w:uiPriority w:val="99"/>
    <w:rsid w:val="00313EA8"/>
    <w:rPr>
      <w:rFonts w:ascii="Verdana" w:eastAsia="Verdana" w:hAnsi="Verdana" w:cs="Times New Roman"/>
      <w:szCs w:val="20"/>
      <w:lang w:eastAsia="bg-BG"/>
    </w:rPr>
  </w:style>
  <w:style w:type="paragraph" w:styleId="aa">
    <w:name w:val="Balloon Text"/>
    <w:basedOn w:val="a"/>
    <w:link w:val="ab"/>
    <w:uiPriority w:val="99"/>
    <w:semiHidden/>
    <w:unhideWhenUsed/>
    <w:rsid w:val="00313EA8"/>
    <w:rPr>
      <w:rFonts w:ascii="Tahoma" w:hAnsi="Tahoma" w:cs="Tahoma"/>
      <w:sz w:val="16"/>
      <w:szCs w:val="16"/>
    </w:rPr>
  </w:style>
  <w:style w:type="character" w:customStyle="1" w:styleId="ab">
    <w:name w:val="Изнесен текст Знак"/>
    <w:link w:val="aa"/>
    <w:uiPriority w:val="99"/>
    <w:semiHidden/>
    <w:rsid w:val="00313EA8"/>
    <w:rPr>
      <w:rFonts w:ascii="Tahoma" w:eastAsia="Verdana" w:hAnsi="Tahoma" w:cs="Tahoma"/>
      <w:sz w:val="16"/>
      <w:szCs w:val="16"/>
      <w:lang w:eastAsia="bg-BG"/>
    </w:rPr>
  </w:style>
  <w:style w:type="paragraph" w:customStyle="1" w:styleId="Default">
    <w:name w:val="Default"/>
    <w:rsid w:val="00313EA8"/>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MediumGrid1-Accent21">
    <w:name w:val="Medium Grid 1 - Accent 21"/>
    <w:basedOn w:val="a"/>
    <w:uiPriority w:val="99"/>
    <w:qFormat/>
    <w:rsid w:val="00313EA8"/>
    <w:pPr>
      <w:ind w:left="720"/>
      <w:contextualSpacing/>
    </w:pPr>
  </w:style>
  <w:style w:type="paragraph" w:customStyle="1" w:styleId="WW-CommentText">
    <w:name w:val="WW-Comment Text"/>
    <w:basedOn w:val="a"/>
    <w:rsid w:val="00313EA8"/>
    <w:pPr>
      <w:suppressAutoHyphens/>
      <w:overflowPunct w:val="0"/>
      <w:autoSpaceDE w:val="0"/>
      <w:textAlignment w:val="baseline"/>
    </w:pPr>
    <w:rPr>
      <w:rFonts w:ascii="Times New Roman" w:eastAsia="Times New Roman" w:hAnsi="Times New Roman"/>
      <w:sz w:val="20"/>
      <w:lang w:eastAsia="ar-SA"/>
    </w:rPr>
  </w:style>
  <w:style w:type="paragraph" w:styleId="ac">
    <w:name w:val="Body Text"/>
    <w:basedOn w:val="a"/>
    <w:link w:val="ad"/>
    <w:unhideWhenUsed/>
    <w:rsid w:val="00313EA8"/>
    <w:pPr>
      <w:spacing w:after="120"/>
    </w:pPr>
  </w:style>
  <w:style w:type="character" w:customStyle="1" w:styleId="ad">
    <w:name w:val="Основен текст Знак"/>
    <w:link w:val="ac"/>
    <w:rsid w:val="00313EA8"/>
    <w:rPr>
      <w:rFonts w:ascii="Verdana" w:eastAsia="Verdana" w:hAnsi="Verdana" w:cs="Times New Roman"/>
      <w:szCs w:val="20"/>
      <w:lang w:eastAsia="bg-BG"/>
    </w:rPr>
  </w:style>
  <w:style w:type="paragraph" w:styleId="21">
    <w:name w:val="Body Text Indent 2"/>
    <w:basedOn w:val="a"/>
    <w:link w:val="22"/>
    <w:rsid w:val="00313EA8"/>
    <w:pPr>
      <w:spacing w:after="120" w:line="480" w:lineRule="auto"/>
      <w:ind w:left="283"/>
    </w:pPr>
    <w:rPr>
      <w:rFonts w:ascii="Times New Roman" w:eastAsia="Times New Roman" w:hAnsi="Times New Roman"/>
      <w:szCs w:val="24"/>
      <w:lang w:val="en-GB" w:eastAsia="en-US"/>
    </w:rPr>
  </w:style>
  <w:style w:type="character" w:customStyle="1" w:styleId="22">
    <w:name w:val="Основен текст с отстъп 2 Знак"/>
    <w:link w:val="21"/>
    <w:rsid w:val="00313EA8"/>
    <w:rPr>
      <w:rFonts w:ascii="Times New Roman" w:eastAsia="Times New Roman" w:hAnsi="Times New Roman" w:cs="Times New Roman"/>
      <w:lang w:val="en-GB"/>
    </w:rPr>
  </w:style>
  <w:style w:type="paragraph" w:customStyle="1" w:styleId="ListParagraph1">
    <w:name w:val="List Paragraph1"/>
    <w:basedOn w:val="a"/>
    <w:rsid w:val="00313EA8"/>
    <w:pPr>
      <w:ind w:left="708"/>
    </w:pPr>
    <w:rPr>
      <w:rFonts w:ascii="Times New Roman" w:eastAsia="Times New Roman" w:hAnsi="Times New Roman"/>
      <w:szCs w:val="24"/>
      <w:lang w:val="en-GB" w:eastAsia="en-US"/>
    </w:rPr>
  </w:style>
  <w:style w:type="paragraph" w:styleId="32">
    <w:name w:val="Body Text Indent 3"/>
    <w:aliases w:val="Body Text Indent 3 Char1,Body Text Indent 3 Char Char, Char Char Char Char2, Char Char Char Char1 Char, Char Char Char Char Char Char Char Char,Char Char Char Char3 Char,Char Char Char Char Char Char Char5 Char, Char"/>
    <w:basedOn w:val="a"/>
    <w:link w:val="33"/>
    <w:rsid w:val="00313EA8"/>
    <w:pPr>
      <w:spacing w:after="120"/>
      <w:ind w:left="283"/>
    </w:pPr>
    <w:rPr>
      <w:rFonts w:ascii="Times New Roman" w:eastAsia="Times New Roman" w:hAnsi="Times New Roman"/>
      <w:sz w:val="16"/>
      <w:szCs w:val="16"/>
      <w:lang w:val="bg-BG"/>
    </w:rPr>
  </w:style>
  <w:style w:type="character" w:customStyle="1" w:styleId="33">
    <w:name w:val="Основен текст с отстъп 3 Знак"/>
    <w:aliases w:val="Body Text Indent 3 Char1 Знак,Body Text Indent 3 Char Char Знак, Char Char Char Char2 Знак, Char Char Char Char1 Char Знак, Char Char Char Char Char Char Char Char Знак,Char Char Char Char3 Char Знак, Char Знак"/>
    <w:link w:val="32"/>
    <w:rsid w:val="00313EA8"/>
    <w:rPr>
      <w:rFonts w:ascii="Times New Roman" w:eastAsia="Times New Roman" w:hAnsi="Times New Roman" w:cs="Times New Roman"/>
      <w:sz w:val="16"/>
      <w:szCs w:val="16"/>
      <w:lang w:val="bg-BG" w:eastAsia="bg-BG"/>
    </w:rPr>
  </w:style>
  <w:style w:type="paragraph" w:customStyle="1" w:styleId="Application2">
    <w:name w:val="Application2"/>
    <w:basedOn w:val="a"/>
    <w:autoRedefine/>
    <w:rsid w:val="00313EA8"/>
    <w:pPr>
      <w:widowControl w:val="0"/>
      <w:numPr>
        <w:numId w:val="11"/>
      </w:numPr>
      <w:tabs>
        <w:tab w:val="clear" w:pos="720"/>
      </w:tabs>
      <w:suppressAutoHyphens/>
      <w:spacing w:before="120" w:after="120"/>
      <w:ind w:left="0" w:firstLine="0"/>
    </w:pPr>
    <w:rPr>
      <w:rFonts w:ascii="Arial" w:eastAsia="Times New Roman" w:hAnsi="Arial" w:cs="Arial"/>
      <w:spacing w:val="-2"/>
      <w:sz w:val="22"/>
      <w:szCs w:val="22"/>
      <w:lang w:val="bg-BG" w:eastAsia="en-US"/>
    </w:rPr>
  </w:style>
  <w:style w:type="paragraph" w:customStyle="1" w:styleId="Application3">
    <w:name w:val="Application3"/>
    <w:basedOn w:val="a"/>
    <w:autoRedefine/>
    <w:rsid w:val="00313EA8"/>
    <w:pPr>
      <w:numPr>
        <w:numId w:val="2"/>
      </w:numPr>
      <w:tabs>
        <w:tab w:val="left" w:pos="426"/>
      </w:tabs>
      <w:spacing w:before="100" w:beforeAutospacing="1"/>
      <w:jc w:val="both"/>
    </w:pPr>
    <w:rPr>
      <w:rFonts w:eastAsia="Times New Roman" w:cs="Verdana"/>
      <w:b/>
      <w:bCs/>
      <w:spacing w:val="-2"/>
      <w:sz w:val="20"/>
      <w:lang w:val="bg-BG" w:eastAsia="en-US"/>
    </w:rPr>
  </w:style>
  <w:style w:type="paragraph" w:customStyle="1" w:styleId="Style6">
    <w:name w:val="Style6"/>
    <w:basedOn w:val="a"/>
    <w:rsid w:val="00313EA8"/>
    <w:pPr>
      <w:widowControl w:val="0"/>
      <w:autoSpaceDE w:val="0"/>
      <w:autoSpaceDN w:val="0"/>
      <w:adjustRightInd w:val="0"/>
      <w:spacing w:line="263" w:lineRule="exact"/>
      <w:jc w:val="both"/>
    </w:pPr>
    <w:rPr>
      <w:rFonts w:ascii="Times New Roman" w:eastAsia="Times New Roman" w:hAnsi="Times New Roman"/>
      <w:szCs w:val="24"/>
      <w:lang w:val="bg-BG"/>
    </w:rPr>
  </w:style>
  <w:style w:type="paragraph" w:customStyle="1" w:styleId="Style8">
    <w:name w:val="Style8"/>
    <w:basedOn w:val="a"/>
    <w:rsid w:val="00313EA8"/>
    <w:pPr>
      <w:spacing w:before="120" w:after="120"/>
      <w:ind w:right="20"/>
      <w:jc w:val="both"/>
    </w:pPr>
    <w:rPr>
      <w:rFonts w:ascii="Times New Roman" w:eastAsia="Times New Roman" w:hAnsi="Times New Roman"/>
      <w:szCs w:val="24"/>
      <w:lang w:val="ru-RU" w:eastAsia="en-US"/>
    </w:rPr>
  </w:style>
  <w:style w:type="paragraph" w:customStyle="1" w:styleId="Style2">
    <w:name w:val="Style2"/>
    <w:basedOn w:val="a"/>
    <w:rsid w:val="00313EA8"/>
    <w:pPr>
      <w:widowControl w:val="0"/>
      <w:autoSpaceDE w:val="0"/>
      <w:autoSpaceDN w:val="0"/>
      <w:adjustRightInd w:val="0"/>
      <w:spacing w:line="265" w:lineRule="exact"/>
      <w:ind w:firstLine="713"/>
      <w:jc w:val="both"/>
    </w:pPr>
    <w:rPr>
      <w:rFonts w:ascii="Times New Roman" w:eastAsia="Times New Roman" w:hAnsi="Times New Roman"/>
      <w:szCs w:val="24"/>
      <w:lang w:val="bg-BG"/>
    </w:rPr>
  </w:style>
  <w:style w:type="paragraph" w:customStyle="1" w:styleId="Style4">
    <w:name w:val="Style4"/>
    <w:basedOn w:val="a"/>
    <w:rsid w:val="00313EA8"/>
    <w:pPr>
      <w:widowControl w:val="0"/>
      <w:autoSpaceDE w:val="0"/>
      <w:autoSpaceDN w:val="0"/>
      <w:adjustRightInd w:val="0"/>
      <w:spacing w:line="277" w:lineRule="exact"/>
      <w:ind w:hanging="140"/>
    </w:pPr>
    <w:rPr>
      <w:rFonts w:ascii="Times New Roman" w:eastAsia="Times New Roman" w:hAnsi="Times New Roman"/>
      <w:szCs w:val="24"/>
      <w:lang w:val="bg-BG"/>
    </w:rPr>
  </w:style>
  <w:style w:type="paragraph" w:customStyle="1" w:styleId="Style12">
    <w:name w:val="Style12"/>
    <w:basedOn w:val="a"/>
    <w:rsid w:val="00313EA8"/>
    <w:pPr>
      <w:widowControl w:val="0"/>
      <w:autoSpaceDE w:val="0"/>
      <w:autoSpaceDN w:val="0"/>
      <w:adjustRightInd w:val="0"/>
      <w:spacing w:line="247" w:lineRule="exact"/>
      <w:ind w:firstLine="720"/>
      <w:jc w:val="both"/>
    </w:pPr>
    <w:rPr>
      <w:rFonts w:ascii="Times New Roman" w:eastAsia="Times New Roman" w:hAnsi="Times New Roman"/>
      <w:szCs w:val="24"/>
      <w:lang w:val="bg-BG"/>
    </w:rPr>
  </w:style>
  <w:style w:type="paragraph" w:customStyle="1" w:styleId="Style5">
    <w:name w:val="Style5"/>
    <w:basedOn w:val="a"/>
    <w:rsid w:val="00313EA8"/>
    <w:pPr>
      <w:widowControl w:val="0"/>
      <w:autoSpaceDE w:val="0"/>
      <w:autoSpaceDN w:val="0"/>
      <w:adjustRightInd w:val="0"/>
      <w:spacing w:line="263" w:lineRule="exact"/>
      <w:ind w:firstLine="626"/>
      <w:jc w:val="both"/>
    </w:pPr>
    <w:rPr>
      <w:rFonts w:ascii="Times New Roman" w:eastAsia="Times New Roman" w:hAnsi="Times New Roman"/>
      <w:szCs w:val="24"/>
      <w:lang w:val="bg-BG"/>
    </w:rPr>
  </w:style>
  <w:style w:type="paragraph" w:customStyle="1" w:styleId="Style1">
    <w:name w:val="Style1"/>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3">
    <w:name w:val="Style3"/>
    <w:basedOn w:val="a"/>
    <w:rsid w:val="00313EA8"/>
    <w:pPr>
      <w:widowControl w:val="0"/>
      <w:autoSpaceDE w:val="0"/>
      <w:autoSpaceDN w:val="0"/>
      <w:adjustRightInd w:val="0"/>
      <w:spacing w:line="209" w:lineRule="exact"/>
      <w:jc w:val="both"/>
    </w:pPr>
    <w:rPr>
      <w:rFonts w:ascii="Times New Roman" w:eastAsia="Times New Roman" w:hAnsi="Times New Roman"/>
      <w:szCs w:val="24"/>
      <w:lang w:val="bg-BG"/>
    </w:rPr>
  </w:style>
  <w:style w:type="paragraph" w:customStyle="1" w:styleId="Style7">
    <w:name w:val="Style7"/>
    <w:basedOn w:val="a"/>
    <w:rsid w:val="00313EA8"/>
    <w:pPr>
      <w:widowControl w:val="0"/>
      <w:autoSpaceDE w:val="0"/>
      <w:autoSpaceDN w:val="0"/>
      <w:adjustRightInd w:val="0"/>
      <w:spacing w:line="295" w:lineRule="exact"/>
      <w:ind w:hanging="349"/>
      <w:jc w:val="both"/>
    </w:pPr>
    <w:rPr>
      <w:rFonts w:ascii="Times New Roman" w:eastAsia="Times New Roman" w:hAnsi="Times New Roman"/>
      <w:szCs w:val="24"/>
      <w:lang w:val="bg-BG"/>
    </w:rPr>
  </w:style>
  <w:style w:type="character" w:customStyle="1" w:styleId="FontStyle16">
    <w:name w:val="Font Style16"/>
    <w:rsid w:val="00313EA8"/>
    <w:rPr>
      <w:rFonts w:ascii="Times New Roman" w:hAnsi="Times New Roman"/>
      <w:b/>
      <w:spacing w:val="10"/>
      <w:sz w:val="24"/>
    </w:rPr>
  </w:style>
  <w:style w:type="character" w:customStyle="1" w:styleId="FontStyle17">
    <w:name w:val="Font Style17"/>
    <w:rsid w:val="00313EA8"/>
    <w:rPr>
      <w:rFonts w:ascii="Times New Roman" w:hAnsi="Times New Roman"/>
      <w:i/>
      <w:sz w:val="16"/>
    </w:rPr>
  </w:style>
  <w:style w:type="paragraph" w:customStyle="1" w:styleId="Style10">
    <w:name w:val="Style10"/>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11">
    <w:name w:val="Style11"/>
    <w:basedOn w:val="a"/>
    <w:rsid w:val="00313EA8"/>
    <w:pPr>
      <w:widowControl w:val="0"/>
      <w:autoSpaceDE w:val="0"/>
      <w:autoSpaceDN w:val="0"/>
      <w:adjustRightInd w:val="0"/>
    </w:pPr>
    <w:rPr>
      <w:rFonts w:ascii="Times New Roman" w:eastAsia="Times New Roman" w:hAnsi="Times New Roman"/>
      <w:szCs w:val="24"/>
      <w:lang w:val="bg-BG"/>
    </w:rPr>
  </w:style>
  <w:style w:type="character" w:customStyle="1" w:styleId="FontStyle18">
    <w:name w:val="Font Style18"/>
    <w:rsid w:val="00313EA8"/>
    <w:rPr>
      <w:rFonts w:ascii="Times New Roman" w:hAnsi="Times New Roman"/>
      <w:b/>
      <w:spacing w:val="10"/>
      <w:sz w:val="24"/>
    </w:rPr>
  </w:style>
  <w:style w:type="character" w:customStyle="1" w:styleId="FontStyle19">
    <w:name w:val="Font Style19"/>
    <w:rsid w:val="00313EA8"/>
    <w:rPr>
      <w:rFonts w:ascii="Times New Roman" w:hAnsi="Times New Roman"/>
      <w:i/>
      <w:spacing w:val="10"/>
      <w:sz w:val="20"/>
    </w:rPr>
  </w:style>
  <w:style w:type="character" w:customStyle="1" w:styleId="FontStyle20">
    <w:name w:val="Font Style20"/>
    <w:rsid w:val="00313EA8"/>
    <w:rPr>
      <w:rFonts w:ascii="Times New Roman" w:hAnsi="Times New Roman"/>
      <w:sz w:val="20"/>
    </w:rPr>
  </w:style>
  <w:style w:type="character" w:customStyle="1" w:styleId="ae">
    <w:name w:val="Заглавие Знак"/>
    <w:link w:val="af"/>
    <w:rsid w:val="00313EA8"/>
    <w:rPr>
      <w:rFonts w:ascii="Calibri" w:eastAsia="Times New Roman" w:hAnsi="Calibri"/>
      <w:caps/>
      <w:color w:val="632423"/>
      <w:spacing w:val="50"/>
      <w:sz w:val="44"/>
      <w:szCs w:val="44"/>
    </w:rPr>
  </w:style>
  <w:style w:type="paragraph" w:styleId="af">
    <w:name w:val="Title"/>
    <w:basedOn w:val="a"/>
    <w:next w:val="a"/>
    <w:link w:val="ae"/>
    <w:qFormat/>
    <w:rsid w:val="00313EA8"/>
    <w:pPr>
      <w:pBdr>
        <w:top w:val="dotted" w:sz="2" w:space="1" w:color="632423"/>
        <w:bottom w:val="dotted" w:sz="2" w:space="6" w:color="632423"/>
      </w:pBdr>
      <w:spacing w:before="500" w:after="300"/>
      <w:jc w:val="center"/>
    </w:pPr>
    <w:rPr>
      <w:rFonts w:ascii="Calibri" w:eastAsia="Times New Roman" w:hAnsi="Calibri"/>
      <w:caps/>
      <w:color w:val="632423"/>
      <w:spacing w:val="50"/>
      <w:sz w:val="44"/>
      <w:szCs w:val="44"/>
      <w:lang w:eastAsia="en-US"/>
    </w:rPr>
  </w:style>
  <w:style w:type="character" w:customStyle="1" w:styleId="TitleChar1">
    <w:name w:val="Title Char1"/>
    <w:uiPriority w:val="10"/>
    <w:rsid w:val="00313EA8"/>
    <w:rPr>
      <w:rFonts w:ascii="Calibri" w:eastAsia="MS Gothic" w:hAnsi="Calibri" w:cs="Times New Roman"/>
      <w:color w:val="17365D"/>
      <w:spacing w:val="5"/>
      <w:kern w:val="28"/>
      <w:sz w:val="52"/>
      <w:szCs w:val="52"/>
      <w:lang w:eastAsia="bg-BG"/>
    </w:rPr>
  </w:style>
  <w:style w:type="character" w:customStyle="1" w:styleId="af0">
    <w:name w:val="Подзаглавие Знак"/>
    <w:link w:val="af1"/>
    <w:uiPriority w:val="11"/>
    <w:rsid w:val="00313EA8"/>
    <w:rPr>
      <w:rFonts w:ascii="Calibri" w:eastAsia="Times New Roman" w:hAnsi="Calibri"/>
      <w:caps/>
      <w:spacing w:val="20"/>
      <w:sz w:val="18"/>
      <w:szCs w:val="18"/>
    </w:rPr>
  </w:style>
  <w:style w:type="paragraph" w:styleId="af1">
    <w:name w:val="Subtitle"/>
    <w:basedOn w:val="a"/>
    <w:next w:val="a"/>
    <w:link w:val="af0"/>
    <w:uiPriority w:val="11"/>
    <w:qFormat/>
    <w:rsid w:val="00313EA8"/>
    <w:pPr>
      <w:spacing w:after="560"/>
      <w:jc w:val="center"/>
    </w:pPr>
    <w:rPr>
      <w:rFonts w:ascii="Calibri" w:eastAsia="Times New Roman" w:hAnsi="Calibri"/>
      <w:caps/>
      <w:spacing w:val="20"/>
      <w:sz w:val="18"/>
      <w:szCs w:val="18"/>
      <w:lang w:eastAsia="en-US"/>
    </w:rPr>
  </w:style>
  <w:style w:type="character" w:customStyle="1" w:styleId="SubtitleChar1">
    <w:name w:val="Subtitle Char1"/>
    <w:uiPriority w:val="11"/>
    <w:rsid w:val="00313EA8"/>
    <w:rPr>
      <w:rFonts w:ascii="Calibri" w:eastAsia="MS Gothic" w:hAnsi="Calibri" w:cs="Times New Roman"/>
      <w:i/>
      <w:iCs/>
      <w:color w:val="4F81BD"/>
      <w:spacing w:val="15"/>
      <w:lang w:eastAsia="bg-BG"/>
    </w:rPr>
  </w:style>
  <w:style w:type="paragraph" w:customStyle="1" w:styleId="MediumShading1-Accent11">
    <w:name w:val="Medium Shading 1 - Accent 11"/>
    <w:basedOn w:val="a"/>
    <w:link w:val="MediumShading1-Accent1Char"/>
    <w:uiPriority w:val="1"/>
    <w:qFormat/>
    <w:rsid w:val="00313EA8"/>
    <w:rPr>
      <w:rFonts w:ascii="Calibri" w:eastAsia="Cambria" w:hAnsi="Calibri"/>
      <w:sz w:val="22"/>
      <w:szCs w:val="22"/>
      <w:lang w:val="bg-BG" w:eastAsia="en-US"/>
    </w:rPr>
  </w:style>
  <w:style w:type="character" w:customStyle="1" w:styleId="MediumShading1-Accent1Char">
    <w:name w:val="Medium Shading 1 - Accent 1 Char"/>
    <w:link w:val="MediumShading1-Accent11"/>
    <w:uiPriority w:val="1"/>
    <w:rsid w:val="00313EA8"/>
    <w:rPr>
      <w:rFonts w:ascii="Calibri" w:eastAsia="Cambria" w:hAnsi="Calibri" w:cs="Times New Roman"/>
      <w:sz w:val="22"/>
      <w:szCs w:val="22"/>
      <w:lang w:val="bg-BG"/>
    </w:rPr>
  </w:style>
  <w:style w:type="character" w:customStyle="1" w:styleId="MediumGrid2-Accent2Char">
    <w:name w:val="Medium Grid 2 - Accent 2 Char"/>
    <w:link w:val="MediumGrid2-Accent21"/>
    <w:uiPriority w:val="29"/>
    <w:rsid w:val="00313EA8"/>
    <w:rPr>
      <w:rFonts w:ascii="Calibri" w:eastAsia="Times New Roman" w:hAnsi="Calibri"/>
      <w:i/>
      <w:iCs/>
      <w:sz w:val="22"/>
      <w:szCs w:val="22"/>
    </w:rPr>
  </w:style>
  <w:style w:type="paragraph" w:customStyle="1" w:styleId="MediumGrid2-Accent21">
    <w:name w:val="Medium Grid 2 - Accent 21"/>
    <w:basedOn w:val="a"/>
    <w:next w:val="a"/>
    <w:link w:val="MediumGrid2-Accent2Char"/>
    <w:uiPriority w:val="29"/>
    <w:qFormat/>
    <w:rsid w:val="00313EA8"/>
    <w:pPr>
      <w:spacing w:after="200" w:line="252" w:lineRule="auto"/>
    </w:pPr>
    <w:rPr>
      <w:rFonts w:ascii="Calibri" w:eastAsia="Times New Roman" w:hAnsi="Calibri"/>
      <w:i/>
      <w:iCs/>
      <w:sz w:val="22"/>
      <w:szCs w:val="22"/>
      <w:lang w:eastAsia="en-US"/>
    </w:rPr>
  </w:style>
  <w:style w:type="character" w:customStyle="1" w:styleId="QuoteChar1">
    <w:name w:val="Quote Char1"/>
    <w:uiPriority w:val="29"/>
    <w:rsid w:val="00313EA8"/>
    <w:rPr>
      <w:rFonts w:ascii="Verdana" w:eastAsia="Verdana" w:hAnsi="Verdana" w:cs="Times New Roman"/>
      <w:i/>
      <w:iCs/>
      <w:color w:val="000000"/>
      <w:szCs w:val="20"/>
      <w:lang w:eastAsia="bg-BG"/>
    </w:rPr>
  </w:style>
  <w:style w:type="character" w:customStyle="1" w:styleId="MediumGrid3-Accent2Char">
    <w:name w:val="Medium Grid 3 - Accent 2 Char"/>
    <w:link w:val="MediumGrid3-Accent21"/>
    <w:uiPriority w:val="30"/>
    <w:rsid w:val="00313EA8"/>
    <w:rPr>
      <w:rFonts w:ascii="Calibri" w:eastAsia="Times New Roman" w:hAnsi="Calibri"/>
      <w:caps/>
      <w:color w:val="622423"/>
      <w:spacing w:val="5"/>
    </w:rPr>
  </w:style>
  <w:style w:type="paragraph" w:customStyle="1" w:styleId="MediumGrid3-Accent21">
    <w:name w:val="Medium Grid 3 - Accent 21"/>
    <w:basedOn w:val="a"/>
    <w:next w:val="a"/>
    <w:link w:val="MediumGrid3-Accent2Char"/>
    <w:uiPriority w:val="30"/>
    <w:qFormat/>
    <w:rsid w:val="00313EA8"/>
    <w:pPr>
      <w:pBdr>
        <w:top w:val="dotted" w:sz="2" w:space="10" w:color="632423"/>
        <w:bottom w:val="dotted" w:sz="2" w:space="4" w:color="632423"/>
      </w:pBdr>
      <w:spacing w:before="160" w:after="200" w:line="300" w:lineRule="auto"/>
      <w:ind w:left="1440" w:right="1440"/>
    </w:pPr>
    <w:rPr>
      <w:rFonts w:ascii="Calibri" w:eastAsia="Times New Roman" w:hAnsi="Calibri"/>
      <w:caps/>
      <w:color w:val="622423"/>
      <w:spacing w:val="5"/>
      <w:szCs w:val="24"/>
      <w:lang w:eastAsia="en-US"/>
    </w:rPr>
  </w:style>
  <w:style w:type="character" w:customStyle="1" w:styleId="IntenseQuoteChar1">
    <w:name w:val="Intense Quote Char1"/>
    <w:uiPriority w:val="30"/>
    <w:rsid w:val="00313EA8"/>
    <w:rPr>
      <w:rFonts w:ascii="Verdana" w:eastAsia="Verdana" w:hAnsi="Verdana" w:cs="Times New Roman"/>
      <w:b/>
      <w:bCs/>
      <w:i/>
      <w:iCs/>
      <w:color w:val="4F81BD"/>
      <w:szCs w:val="20"/>
      <w:lang w:eastAsia="bg-BG"/>
    </w:rPr>
  </w:style>
  <w:style w:type="paragraph" w:customStyle="1" w:styleId="FR2">
    <w:name w:val="FR2"/>
    <w:rsid w:val="00313EA8"/>
    <w:pPr>
      <w:widowControl w:val="0"/>
      <w:jc w:val="right"/>
    </w:pPr>
    <w:rPr>
      <w:rFonts w:ascii="Arial" w:eastAsia="Times New Roman" w:hAnsi="Arial" w:cs="Arial"/>
      <w:sz w:val="24"/>
      <w:szCs w:val="24"/>
      <w:lang w:val="bg-BG"/>
    </w:rPr>
  </w:style>
  <w:style w:type="paragraph" w:customStyle="1" w:styleId="19">
    <w:name w:val="Знак Знак19"/>
    <w:basedOn w:val="a"/>
    <w:rsid w:val="00313EA8"/>
    <w:pPr>
      <w:tabs>
        <w:tab w:val="left" w:pos="709"/>
      </w:tabs>
    </w:pPr>
    <w:rPr>
      <w:rFonts w:ascii="Tahoma" w:eastAsia="Times New Roman" w:hAnsi="Tahoma"/>
      <w:szCs w:val="24"/>
      <w:lang w:val="pl-PL" w:eastAsia="pl-PL"/>
    </w:rPr>
  </w:style>
  <w:style w:type="paragraph" w:styleId="23">
    <w:name w:val="Body Text 2"/>
    <w:basedOn w:val="a"/>
    <w:link w:val="24"/>
    <w:rsid w:val="00313EA8"/>
    <w:pPr>
      <w:spacing w:after="120" w:line="480" w:lineRule="auto"/>
    </w:pPr>
    <w:rPr>
      <w:rFonts w:ascii="Times New Roman" w:eastAsia="Times New Roman" w:hAnsi="Times New Roman"/>
      <w:szCs w:val="24"/>
      <w:lang w:val="en-GB" w:eastAsia="en-US"/>
    </w:rPr>
  </w:style>
  <w:style w:type="character" w:customStyle="1" w:styleId="24">
    <w:name w:val="Основен текст 2 Знак"/>
    <w:link w:val="23"/>
    <w:rsid w:val="00313EA8"/>
    <w:rPr>
      <w:rFonts w:ascii="Times New Roman" w:eastAsia="Times New Roman" w:hAnsi="Times New Roman" w:cs="Times New Roman"/>
      <w:lang w:val="en-GB"/>
    </w:rPr>
  </w:style>
  <w:style w:type="table" w:styleId="af2">
    <w:name w:val="Table Grid"/>
    <w:basedOn w:val="a1"/>
    <w:uiPriority w:val="59"/>
    <w:rsid w:val="00313EA8"/>
    <w:rPr>
      <w:rFonts w:ascii="Verdana" w:eastAsia="Verdana" w:hAnsi="Verdana"/>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
    <w:name w:val="firstline"/>
    <w:basedOn w:val="a"/>
    <w:rsid w:val="00313EA8"/>
    <w:pPr>
      <w:spacing w:before="100" w:beforeAutospacing="1" w:after="100" w:afterAutospacing="1"/>
    </w:pPr>
    <w:rPr>
      <w:rFonts w:ascii="Times New Roman" w:eastAsia="Times New Roman" w:hAnsi="Times New Roman"/>
      <w:szCs w:val="24"/>
      <w:lang w:val="bg-BG"/>
    </w:rPr>
  </w:style>
  <w:style w:type="paragraph" w:customStyle="1" w:styleId="11">
    <w:name w:val="Знак Знак1"/>
    <w:basedOn w:val="a"/>
    <w:rsid w:val="00313EA8"/>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a"/>
    <w:rsid w:val="00313EA8"/>
    <w:pPr>
      <w:tabs>
        <w:tab w:val="left" w:pos="709"/>
      </w:tabs>
    </w:pPr>
    <w:rPr>
      <w:rFonts w:ascii="Tahoma" w:eastAsia="Times New Roman" w:hAnsi="Tahoma"/>
      <w:szCs w:val="24"/>
      <w:lang w:val="pl-PL" w:eastAsia="pl-PL"/>
    </w:rPr>
  </w:style>
  <w:style w:type="paragraph" w:styleId="af3">
    <w:name w:val="caption"/>
    <w:basedOn w:val="a"/>
    <w:next w:val="a"/>
    <w:qFormat/>
    <w:rsid w:val="00313EA8"/>
    <w:pPr>
      <w:tabs>
        <w:tab w:val="left" w:pos="-1080"/>
      </w:tabs>
      <w:spacing w:before="80" w:after="80"/>
      <w:jc w:val="both"/>
    </w:pPr>
    <w:rPr>
      <w:rFonts w:ascii="Times New Roman" w:eastAsia="Times New Roman" w:hAnsi="Times New Roman"/>
      <w:i/>
      <w:iCs/>
      <w:szCs w:val="24"/>
      <w:lang w:val="bg-BG" w:eastAsia="en-US"/>
    </w:rPr>
  </w:style>
  <w:style w:type="character" w:styleId="af4">
    <w:name w:val="annotation reference"/>
    <w:uiPriority w:val="99"/>
    <w:semiHidden/>
    <w:unhideWhenUsed/>
    <w:rsid w:val="00313EA8"/>
    <w:rPr>
      <w:sz w:val="16"/>
      <w:szCs w:val="16"/>
    </w:rPr>
  </w:style>
  <w:style w:type="paragraph" w:styleId="af5">
    <w:name w:val="annotation text"/>
    <w:basedOn w:val="a"/>
    <w:link w:val="af6"/>
    <w:uiPriority w:val="99"/>
    <w:semiHidden/>
    <w:unhideWhenUsed/>
    <w:rsid w:val="00313EA8"/>
    <w:rPr>
      <w:sz w:val="20"/>
    </w:rPr>
  </w:style>
  <w:style w:type="character" w:customStyle="1" w:styleId="af6">
    <w:name w:val="Текст на коментар Знак"/>
    <w:link w:val="af5"/>
    <w:uiPriority w:val="99"/>
    <w:semiHidden/>
    <w:rsid w:val="00313EA8"/>
    <w:rPr>
      <w:rFonts w:ascii="Verdana" w:eastAsia="Verdana" w:hAnsi="Verdana" w:cs="Times New Roman"/>
      <w:sz w:val="20"/>
      <w:szCs w:val="20"/>
      <w:lang w:eastAsia="bg-BG"/>
    </w:rPr>
  </w:style>
  <w:style w:type="paragraph" w:styleId="af7">
    <w:name w:val="annotation subject"/>
    <w:basedOn w:val="af5"/>
    <w:next w:val="af5"/>
    <w:link w:val="af8"/>
    <w:uiPriority w:val="99"/>
    <w:semiHidden/>
    <w:unhideWhenUsed/>
    <w:rsid w:val="00313EA8"/>
    <w:rPr>
      <w:b/>
      <w:bCs/>
    </w:rPr>
  </w:style>
  <w:style w:type="character" w:customStyle="1" w:styleId="af8">
    <w:name w:val="Предмет на коментар Знак"/>
    <w:link w:val="af7"/>
    <w:uiPriority w:val="99"/>
    <w:semiHidden/>
    <w:rsid w:val="00313EA8"/>
    <w:rPr>
      <w:rFonts w:ascii="Verdana" w:eastAsia="Verdana" w:hAnsi="Verdana" w:cs="Times New Roman"/>
      <w:b/>
      <w:bCs/>
      <w:sz w:val="20"/>
      <w:szCs w:val="20"/>
      <w:lang w:eastAsia="bg-BG"/>
    </w:rPr>
  </w:style>
  <w:style w:type="character" w:customStyle="1" w:styleId="apple-converted-space">
    <w:name w:val="apple-converted-space"/>
    <w:basedOn w:val="a0"/>
    <w:rsid w:val="00FD4AD3"/>
  </w:style>
  <w:style w:type="paragraph" w:styleId="af9">
    <w:name w:val="List Paragraph"/>
    <w:basedOn w:val="a"/>
    <w:uiPriority w:val="72"/>
    <w:rsid w:val="00CC15FA"/>
    <w:pPr>
      <w:ind w:left="720"/>
      <w:contextualSpacing/>
    </w:pPr>
  </w:style>
  <w:style w:type="character" w:customStyle="1" w:styleId="alcapt">
    <w:name w:val="al_capt"/>
    <w:basedOn w:val="a0"/>
    <w:rsid w:val="001E6E0D"/>
  </w:style>
  <w:style w:type="paragraph" w:customStyle="1" w:styleId="PreformattedText">
    <w:name w:val="Preformatted Text"/>
    <w:basedOn w:val="a"/>
    <w:rsid w:val="001E6E0D"/>
    <w:pPr>
      <w:suppressAutoHyphens/>
    </w:pPr>
    <w:rPr>
      <w:rFonts w:ascii="Courier New" w:eastAsia="Courier New" w:hAnsi="Courier New" w:cs="Courier New"/>
      <w:sz w:val="20"/>
      <w:lang w:eastAsia="ar-SA"/>
    </w:rPr>
  </w:style>
  <w:style w:type="character" w:customStyle="1" w:styleId="alt">
    <w:name w:val="al_t"/>
    <w:basedOn w:val="a0"/>
    <w:rsid w:val="001E6E0D"/>
  </w:style>
  <w:style w:type="paragraph" w:styleId="afa">
    <w:name w:val="footnote text"/>
    <w:basedOn w:val="a"/>
    <w:link w:val="afb"/>
    <w:uiPriority w:val="99"/>
    <w:semiHidden/>
    <w:unhideWhenUsed/>
    <w:rsid w:val="00143FAA"/>
    <w:rPr>
      <w:sz w:val="20"/>
    </w:rPr>
  </w:style>
  <w:style w:type="character" w:customStyle="1" w:styleId="afb">
    <w:name w:val="Текст под линия Знак"/>
    <w:basedOn w:val="a0"/>
    <w:link w:val="afa"/>
    <w:uiPriority w:val="99"/>
    <w:semiHidden/>
    <w:rsid w:val="00143FAA"/>
    <w:rPr>
      <w:rFonts w:ascii="Verdana" w:eastAsia="Verdana" w:hAnsi="Verdana"/>
      <w:lang w:eastAsia="bg-BG"/>
    </w:rPr>
  </w:style>
  <w:style w:type="character" w:styleId="afc">
    <w:name w:val="footnote reference"/>
    <w:basedOn w:val="a0"/>
    <w:uiPriority w:val="99"/>
    <w:semiHidden/>
    <w:unhideWhenUsed/>
    <w:rsid w:val="00143F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EA8"/>
    <w:rPr>
      <w:rFonts w:ascii="Verdana" w:eastAsia="Verdana" w:hAnsi="Verdana"/>
      <w:sz w:val="24"/>
      <w:lang w:eastAsia="bg-BG"/>
    </w:rPr>
  </w:style>
  <w:style w:type="paragraph" w:styleId="1">
    <w:name w:val="heading 1"/>
    <w:basedOn w:val="a"/>
    <w:next w:val="a"/>
    <w:link w:val="10"/>
    <w:uiPriority w:val="9"/>
    <w:qFormat/>
    <w:rsid w:val="00313EA8"/>
    <w:pPr>
      <w:pBdr>
        <w:bottom w:val="thinThickSmallGap" w:sz="12" w:space="1" w:color="943634"/>
      </w:pBdr>
      <w:spacing w:before="400" w:after="200" w:line="252" w:lineRule="auto"/>
      <w:jc w:val="center"/>
      <w:outlineLvl w:val="0"/>
    </w:pPr>
    <w:rPr>
      <w:rFonts w:ascii="Calibri" w:eastAsia="Times New Roman" w:hAnsi="Calibri"/>
      <w:caps/>
      <w:color w:val="632423"/>
      <w:spacing w:val="20"/>
      <w:sz w:val="28"/>
      <w:szCs w:val="28"/>
      <w:lang w:val="bg-BG" w:eastAsia="en-US"/>
    </w:rPr>
  </w:style>
  <w:style w:type="paragraph" w:styleId="2">
    <w:name w:val="heading 2"/>
    <w:basedOn w:val="a"/>
    <w:next w:val="a"/>
    <w:link w:val="20"/>
    <w:uiPriority w:val="9"/>
    <w:qFormat/>
    <w:rsid w:val="00313EA8"/>
    <w:pPr>
      <w:keepNext/>
      <w:spacing w:before="240" w:after="60"/>
      <w:outlineLvl w:val="1"/>
    </w:pPr>
    <w:rPr>
      <w:rFonts w:ascii="Arial" w:eastAsia="Times New Roman" w:hAnsi="Arial"/>
      <w:b/>
      <w:bCs/>
      <w:i/>
      <w:iCs/>
      <w:szCs w:val="24"/>
      <w:lang w:val="en-GB" w:eastAsia="en-US"/>
    </w:rPr>
  </w:style>
  <w:style w:type="paragraph" w:styleId="3">
    <w:name w:val="heading 3"/>
    <w:basedOn w:val="a"/>
    <w:next w:val="a"/>
    <w:link w:val="30"/>
    <w:uiPriority w:val="9"/>
    <w:qFormat/>
    <w:rsid w:val="00313EA8"/>
    <w:pPr>
      <w:pBdr>
        <w:top w:val="dotted" w:sz="4" w:space="1" w:color="622423"/>
        <w:bottom w:val="dotted" w:sz="4" w:space="1" w:color="622423"/>
      </w:pBdr>
      <w:spacing w:before="300" w:after="200" w:line="252" w:lineRule="auto"/>
      <w:jc w:val="center"/>
      <w:outlineLvl w:val="2"/>
    </w:pPr>
    <w:rPr>
      <w:rFonts w:ascii="Calibri" w:eastAsia="Times New Roman" w:hAnsi="Calibri"/>
      <w:caps/>
      <w:color w:val="622423"/>
      <w:szCs w:val="24"/>
      <w:lang w:val="bg-BG" w:eastAsia="en-US"/>
    </w:rPr>
  </w:style>
  <w:style w:type="paragraph" w:styleId="4">
    <w:name w:val="heading 4"/>
    <w:basedOn w:val="a"/>
    <w:next w:val="a"/>
    <w:link w:val="40"/>
    <w:uiPriority w:val="9"/>
    <w:qFormat/>
    <w:rsid w:val="00313EA8"/>
    <w:pPr>
      <w:pBdr>
        <w:bottom w:val="dotted" w:sz="4" w:space="1" w:color="943634"/>
      </w:pBdr>
      <w:spacing w:after="120" w:line="252" w:lineRule="auto"/>
      <w:jc w:val="center"/>
      <w:outlineLvl w:val="3"/>
    </w:pPr>
    <w:rPr>
      <w:rFonts w:ascii="Calibri" w:eastAsia="Times New Roman" w:hAnsi="Calibri"/>
      <w:caps/>
      <w:color w:val="622423"/>
      <w:spacing w:val="10"/>
      <w:sz w:val="22"/>
      <w:szCs w:val="22"/>
      <w:lang w:val="bg-BG" w:eastAsia="en-US"/>
    </w:rPr>
  </w:style>
  <w:style w:type="paragraph" w:styleId="5">
    <w:name w:val="heading 5"/>
    <w:basedOn w:val="a"/>
    <w:next w:val="a"/>
    <w:link w:val="50"/>
    <w:qFormat/>
    <w:rsid w:val="00313EA8"/>
    <w:pPr>
      <w:spacing w:before="320" w:after="120" w:line="252" w:lineRule="auto"/>
      <w:jc w:val="center"/>
      <w:outlineLvl w:val="4"/>
    </w:pPr>
    <w:rPr>
      <w:rFonts w:ascii="Calibri" w:eastAsia="Times New Roman" w:hAnsi="Calibri"/>
      <w:caps/>
      <w:color w:val="622423"/>
      <w:spacing w:val="10"/>
      <w:sz w:val="22"/>
      <w:szCs w:val="22"/>
      <w:lang w:val="bg-BG" w:eastAsia="en-US"/>
    </w:rPr>
  </w:style>
  <w:style w:type="paragraph" w:styleId="6">
    <w:name w:val="heading 6"/>
    <w:basedOn w:val="a"/>
    <w:next w:val="a"/>
    <w:link w:val="60"/>
    <w:uiPriority w:val="9"/>
    <w:qFormat/>
    <w:rsid w:val="00313EA8"/>
    <w:pPr>
      <w:spacing w:after="120" w:line="252" w:lineRule="auto"/>
      <w:jc w:val="center"/>
      <w:outlineLvl w:val="5"/>
    </w:pPr>
    <w:rPr>
      <w:rFonts w:ascii="Calibri" w:eastAsia="Times New Roman" w:hAnsi="Calibri"/>
      <w:caps/>
      <w:color w:val="943634"/>
      <w:spacing w:val="10"/>
      <w:sz w:val="22"/>
      <w:szCs w:val="22"/>
      <w:lang w:val="bg-BG" w:eastAsia="en-US"/>
    </w:rPr>
  </w:style>
  <w:style w:type="paragraph" w:styleId="7">
    <w:name w:val="heading 7"/>
    <w:basedOn w:val="a"/>
    <w:next w:val="a"/>
    <w:link w:val="70"/>
    <w:uiPriority w:val="9"/>
    <w:qFormat/>
    <w:rsid w:val="00313EA8"/>
    <w:pPr>
      <w:spacing w:after="120" w:line="252" w:lineRule="auto"/>
      <w:jc w:val="center"/>
      <w:outlineLvl w:val="6"/>
    </w:pPr>
    <w:rPr>
      <w:rFonts w:ascii="Calibri" w:eastAsia="Times New Roman" w:hAnsi="Calibri"/>
      <w:i/>
      <w:iCs/>
      <w:caps/>
      <w:color w:val="943634"/>
      <w:spacing w:val="10"/>
      <w:sz w:val="22"/>
      <w:szCs w:val="22"/>
      <w:lang w:val="bg-BG" w:eastAsia="en-US"/>
    </w:rPr>
  </w:style>
  <w:style w:type="paragraph" w:styleId="8">
    <w:name w:val="heading 8"/>
    <w:basedOn w:val="a"/>
    <w:next w:val="a"/>
    <w:link w:val="80"/>
    <w:uiPriority w:val="9"/>
    <w:qFormat/>
    <w:rsid w:val="00313EA8"/>
    <w:pPr>
      <w:spacing w:after="120" w:line="252" w:lineRule="auto"/>
      <w:jc w:val="center"/>
      <w:outlineLvl w:val="7"/>
    </w:pPr>
    <w:rPr>
      <w:rFonts w:ascii="Calibri" w:eastAsia="Times New Roman" w:hAnsi="Calibri"/>
      <w:caps/>
      <w:spacing w:val="10"/>
      <w:sz w:val="20"/>
      <w:lang w:val="bg-BG" w:eastAsia="en-US"/>
    </w:rPr>
  </w:style>
  <w:style w:type="paragraph" w:styleId="9">
    <w:name w:val="heading 9"/>
    <w:basedOn w:val="a"/>
    <w:next w:val="a"/>
    <w:link w:val="90"/>
    <w:uiPriority w:val="9"/>
    <w:qFormat/>
    <w:rsid w:val="00313EA8"/>
    <w:pPr>
      <w:spacing w:after="120" w:line="252" w:lineRule="auto"/>
      <w:jc w:val="center"/>
      <w:outlineLvl w:val="8"/>
    </w:pPr>
    <w:rPr>
      <w:rFonts w:ascii="Calibri" w:eastAsia="Times New Roman" w:hAnsi="Calibri"/>
      <w:i/>
      <w:iCs/>
      <w:caps/>
      <w:spacing w:val="10"/>
      <w:sz w:val="20"/>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
    <w:rsid w:val="00313EA8"/>
    <w:rPr>
      <w:rFonts w:ascii="Calibri" w:eastAsia="Times New Roman" w:hAnsi="Calibri" w:cs="Times New Roman"/>
      <w:caps/>
      <w:color w:val="632423"/>
      <w:spacing w:val="20"/>
      <w:sz w:val="28"/>
      <w:szCs w:val="28"/>
      <w:lang w:val="bg-BG"/>
    </w:rPr>
  </w:style>
  <w:style w:type="character" w:customStyle="1" w:styleId="20">
    <w:name w:val="Заглавие 2 Знак"/>
    <w:link w:val="2"/>
    <w:uiPriority w:val="9"/>
    <w:rsid w:val="00313EA8"/>
    <w:rPr>
      <w:rFonts w:ascii="Arial" w:eastAsia="Times New Roman" w:hAnsi="Arial" w:cs="Times New Roman"/>
      <w:b/>
      <w:bCs/>
      <w:i/>
      <w:iCs/>
      <w:lang w:val="en-GB"/>
    </w:rPr>
  </w:style>
  <w:style w:type="character" w:customStyle="1" w:styleId="30">
    <w:name w:val="Заглавие 3 Знак"/>
    <w:link w:val="3"/>
    <w:uiPriority w:val="9"/>
    <w:rsid w:val="00313EA8"/>
    <w:rPr>
      <w:rFonts w:ascii="Calibri" w:eastAsia="Times New Roman" w:hAnsi="Calibri" w:cs="Times New Roman"/>
      <w:caps/>
      <w:color w:val="622423"/>
      <w:lang w:val="bg-BG"/>
    </w:rPr>
  </w:style>
  <w:style w:type="character" w:customStyle="1" w:styleId="40">
    <w:name w:val="Заглавие 4 Знак"/>
    <w:link w:val="4"/>
    <w:uiPriority w:val="9"/>
    <w:semiHidden/>
    <w:rsid w:val="00313EA8"/>
    <w:rPr>
      <w:rFonts w:ascii="Calibri" w:eastAsia="Times New Roman" w:hAnsi="Calibri" w:cs="Times New Roman"/>
      <w:caps/>
      <w:color w:val="622423"/>
      <w:spacing w:val="10"/>
      <w:sz w:val="22"/>
      <w:szCs w:val="22"/>
      <w:lang w:val="bg-BG"/>
    </w:rPr>
  </w:style>
  <w:style w:type="character" w:customStyle="1" w:styleId="50">
    <w:name w:val="Заглавие 5 Знак"/>
    <w:link w:val="5"/>
    <w:rsid w:val="00313EA8"/>
    <w:rPr>
      <w:rFonts w:ascii="Calibri" w:eastAsia="Times New Roman" w:hAnsi="Calibri" w:cs="Times New Roman"/>
      <w:caps/>
      <w:color w:val="622423"/>
      <w:spacing w:val="10"/>
      <w:sz w:val="22"/>
      <w:szCs w:val="22"/>
      <w:lang w:val="bg-BG"/>
    </w:rPr>
  </w:style>
  <w:style w:type="character" w:customStyle="1" w:styleId="60">
    <w:name w:val="Заглавие 6 Знак"/>
    <w:link w:val="6"/>
    <w:uiPriority w:val="9"/>
    <w:semiHidden/>
    <w:rsid w:val="00313EA8"/>
    <w:rPr>
      <w:rFonts w:ascii="Calibri" w:eastAsia="Times New Roman" w:hAnsi="Calibri" w:cs="Times New Roman"/>
      <w:caps/>
      <w:color w:val="943634"/>
      <w:spacing w:val="10"/>
      <w:sz w:val="22"/>
      <w:szCs w:val="22"/>
      <w:lang w:val="bg-BG"/>
    </w:rPr>
  </w:style>
  <w:style w:type="character" w:customStyle="1" w:styleId="70">
    <w:name w:val="Заглавие 7 Знак"/>
    <w:link w:val="7"/>
    <w:uiPriority w:val="9"/>
    <w:semiHidden/>
    <w:rsid w:val="00313EA8"/>
    <w:rPr>
      <w:rFonts w:ascii="Calibri" w:eastAsia="Times New Roman" w:hAnsi="Calibri" w:cs="Times New Roman"/>
      <w:i/>
      <w:iCs/>
      <w:caps/>
      <w:color w:val="943634"/>
      <w:spacing w:val="10"/>
      <w:sz w:val="22"/>
      <w:szCs w:val="22"/>
      <w:lang w:val="bg-BG"/>
    </w:rPr>
  </w:style>
  <w:style w:type="character" w:customStyle="1" w:styleId="80">
    <w:name w:val="Заглавие 8 Знак"/>
    <w:link w:val="8"/>
    <w:uiPriority w:val="9"/>
    <w:semiHidden/>
    <w:rsid w:val="00313EA8"/>
    <w:rPr>
      <w:rFonts w:ascii="Calibri" w:eastAsia="Times New Roman" w:hAnsi="Calibri" w:cs="Times New Roman"/>
      <w:caps/>
      <w:spacing w:val="10"/>
      <w:sz w:val="20"/>
      <w:szCs w:val="20"/>
      <w:lang w:val="bg-BG"/>
    </w:rPr>
  </w:style>
  <w:style w:type="character" w:customStyle="1" w:styleId="90">
    <w:name w:val="Заглавие 9 Знак"/>
    <w:link w:val="9"/>
    <w:uiPriority w:val="9"/>
    <w:semiHidden/>
    <w:rsid w:val="00313EA8"/>
    <w:rPr>
      <w:rFonts w:ascii="Calibri" w:eastAsia="Times New Roman" w:hAnsi="Calibri" w:cs="Times New Roman"/>
      <w:i/>
      <w:iCs/>
      <w:caps/>
      <w:spacing w:val="10"/>
      <w:sz w:val="20"/>
      <w:szCs w:val="20"/>
      <w:lang w:val="bg-BG"/>
    </w:rPr>
  </w:style>
  <w:style w:type="paragraph" w:styleId="31">
    <w:name w:val="List Number 3"/>
    <w:basedOn w:val="a"/>
    <w:rsid w:val="00313EA8"/>
    <w:pPr>
      <w:tabs>
        <w:tab w:val="num" w:pos="926"/>
      </w:tabs>
      <w:ind w:left="926" w:hanging="360"/>
      <w:jc w:val="both"/>
    </w:pPr>
    <w:rPr>
      <w:rFonts w:ascii="Univers" w:eastAsia="Times New Roman" w:hAnsi="Univers"/>
      <w:sz w:val="22"/>
      <w:szCs w:val="22"/>
      <w:lang w:val="en-GB" w:eastAsia="en-US"/>
    </w:rPr>
  </w:style>
  <w:style w:type="paragraph" w:styleId="a3">
    <w:name w:val="Body Text Indent"/>
    <w:basedOn w:val="a"/>
    <w:link w:val="a4"/>
    <w:rsid w:val="00313EA8"/>
    <w:pPr>
      <w:tabs>
        <w:tab w:val="right" w:pos="8789"/>
      </w:tabs>
      <w:suppressAutoHyphens/>
      <w:spacing w:before="100"/>
    </w:pPr>
    <w:rPr>
      <w:rFonts w:ascii="Arial" w:eastAsia="Times New Roman" w:hAnsi="Arial"/>
      <w:snapToGrid w:val="0"/>
      <w:spacing w:val="-2"/>
      <w:sz w:val="20"/>
      <w:lang w:val="fr-FR" w:eastAsia="en-US"/>
    </w:rPr>
  </w:style>
  <w:style w:type="character" w:customStyle="1" w:styleId="a4">
    <w:name w:val="Основен текст с отстъп Знак"/>
    <w:link w:val="a3"/>
    <w:rsid w:val="00313EA8"/>
    <w:rPr>
      <w:rFonts w:ascii="Arial" w:eastAsia="Times New Roman" w:hAnsi="Arial" w:cs="Times New Roman"/>
      <w:snapToGrid w:val="0"/>
      <w:spacing w:val="-2"/>
      <w:sz w:val="20"/>
      <w:szCs w:val="20"/>
      <w:lang w:val="fr-FR"/>
    </w:rPr>
  </w:style>
  <w:style w:type="character" w:styleId="a5">
    <w:name w:val="Hyperlink"/>
    <w:uiPriority w:val="99"/>
    <w:unhideWhenUsed/>
    <w:rsid w:val="00313EA8"/>
    <w:rPr>
      <w:color w:val="0000FF"/>
      <w:u w:val="single"/>
    </w:rPr>
  </w:style>
  <w:style w:type="paragraph" w:styleId="a6">
    <w:name w:val="header"/>
    <w:basedOn w:val="a"/>
    <w:link w:val="a7"/>
    <w:unhideWhenUsed/>
    <w:rsid w:val="00313EA8"/>
    <w:pPr>
      <w:tabs>
        <w:tab w:val="center" w:pos="4536"/>
        <w:tab w:val="right" w:pos="9072"/>
      </w:tabs>
    </w:pPr>
  </w:style>
  <w:style w:type="character" w:customStyle="1" w:styleId="a7">
    <w:name w:val="Горен колонтитул Знак"/>
    <w:link w:val="a6"/>
    <w:rsid w:val="00313EA8"/>
    <w:rPr>
      <w:rFonts w:ascii="Verdana" w:eastAsia="Verdana" w:hAnsi="Verdana" w:cs="Times New Roman"/>
      <w:szCs w:val="20"/>
      <w:lang w:eastAsia="bg-BG"/>
    </w:rPr>
  </w:style>
  <w:style w:type="paragraph" w:styleId="a8">
    <w:name w:val="footer"/>
    <w:basedOn w:val="a"/>
    <w:link w:val="a9"/>
    <w:uiPriority w:val="99"/>
    <w:unhideWhenUsed/>
    <w:rsid w:val="00313EA8"/>
    <w:pPr>
      <w:tabs>
        <w:tab w:val="center" w:pos="4536"/>
        <w:tab w:val="right" w:pos="9072"/>
      </w:tabs>
    </w:pPr>
  </w:style>
  <w:style w:type="character" w:customStyle="1" w:styleId="a9">
    <w:name w:val="Долен колонтитул Знак"/>
    <w:link w:val="a8"/>
    <w:uiPriority w:val="99"/>
    <w:rsid w:val="00313EA8"/>
    <w:rPr>
      <w:rFonts w:ascii="Verdana" w:eastAsia="Verdana" w:hAnsi="Verdana" w:cs="Times New Roman"/>
      <w:szCs w:val="20"/>
      <w:lang w:eastAsia="bg-BG"/>
    </w:rPr>
  </w:style>
  <w:style w:type="paragraph" w:styleId="aa">
    <w:name w:val="Balloon Text"/>
    <w:basedOn w:val="a"/>
    <w:link w:val="ab"/>
    <w:uiPriority w:val="99"/>
    <w:semiHidden/>
    <w:unhideWhenUsed/>
    <w:rsid w:val="00313EA8"/>
    <w:rPr>
      <w:rFonts w:ascii="Tahoma" w:hAnsi="Tahoma" w:cs="Tahoma"/>
      <w:sz w:val="16"/>
      <w:szCs w:val="16"/>
    </w:rPr>
  </w:style>
  <w:style w:type="character" w:customStyle="1" w:styleId="ab">
    <w:name w:val="Изнесен текст Знак"/>
    <w:link w:val="aa"/>
    <w:uiPriority w:val="99"/>
    <w:semiHidden/>
    <w:rsid w:val="00313EA8"/>
    <w:rPr>
      <w:rFonts w:ascii="Tahoma" w:eastAsia="Verdana" w:hAnsi="Tahoma" w:cs="Tahoma"/>
      <w:sz w:val="16"/>
      <w:szCs w:val="16"/>
      <w:lang w:eastAsia="bg-BG"/>
    </w:rPr>
  </w:style>
  <w:style w:type="paragraph" w:customStyle="1" w:styleId="Default">
    <w:name w:val="Default"/>
    <w:rsid w:val="00313EA8"/>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MediumGrid1-Accent21">
    <w:name w:val="Medium Grid 1 - Accent 21"/>
    <w:basedOn w:val="a"/>
    <w:uiPriority w:val="99"/>
    <w:qFormat/>
    <w:rsid w:val="00313EA8"/>
    <w:pPr>
      <w:ind w:left="720"/>
      <w:contextualSpacing/>
    </w:pPr>
  </w:style>
  <w:style w:type="paragraph" w:customStyle="1" w:styleId="WW-CommentText">
    <w:name w:val="WW-Comment Text"/>
    <w:basedOn w:val="a"/>
    <w:rsid w:val="00313EA8"/>
    <w:pPr>
      <w:suppressAutoHyphens/>
      <w:overflowPunct w:val="0"/>
      <w:autoSpaceDE w:val="0"/>
      <w:textAlignment w:val="baseline"/>
    </w:pPr>
    <w:rPr>
      <w:rFonts w:ascii="Times New Roman" w:eastAsia="Times New Roman" w:hAnsi="Times New Roman"/>
      <w:sz w:val="20"/>
      <w:lang w:eastAsia="ar-SA"/>
    </w:rPr>
  </w:style>
  <w:style w:type="paragraph" w:styleId="ac">
    <w:name w:val="Body Text"/>
    <w:basedOn w:val="a"/>
    <w:link w:val="ad"/>
    <w:unhideWhenUsed/>
    <w:rsid w:val="00313EA8"/>
    <w:pPr>
      <w:spacing w:after="120"/>
    </w:pPr>
  </w:style>
  <w:style w:type="character" w:customStyle="1" w:styleId="ad">
    <w:name w:val="Основен текст Знак"/>
    <w:link w:val="ac"/>
    <w:rsid w:val="00313EA8"/>
    <w:rPr>
      <w:rFonts w:ascii="Verdana" w:eastAsia="Verdana" w:hAnsi="Verdana" w:cs="Times New Roman"/>
      <w:szCs w:val="20"/>
      <w:lang w:eastAsia="bg-BG"/>
    </w:rPr>
  </w:style>
  <w:style w:type="paragraph" w:styleId="21">
    <w:name w:val="Body Text Indent 2"/>
    <w:basedOn w:val="a"/>
    <w:link w:val="22"/>
    <w:rsid w:val="00313EA8"/>
    <w:pPr>
      <w:spacing w:after="120" w:line="480" w:lineRule="auto"/>
      <w:ind w:left="283"/>
    </w:pPr>
    <w:rPr>
      <w:rFonts w:ascii="Times New Roman" w:eastAsia="Times New Roman" w:hAnsi="Times New Roman"/>
      <w:szCs w:val="24"/>
      <w:lang w:val="en-GB" w:eastAsia="en-US"/>
    </w:rPr>
  </w:style>
  <w:style w:type="character" w:customStyle="1" w:styleId="22">
    <w:name w:val="Основен текст с отстъп 2 Знак"/>
    <w:link w:val="21"/>
    <w:rsid w:val="00313EA8"/>
    <w:rPr>
      <w:rFonts w:ascii="Times New Roman" w:eastAsia="Times New Roman" w:hAnsi="Times New Roman" w:cs="Times New Roman"/>
      <w:lang w:val="en-GB"/>
    </w:rPr>
  </w:style>
  <w:style w:type="paragraph" w:customStyle="1" w:styleId="ListParagraph1">
    <w:name w:val="List Paragraph1"/>
    <w:basedOn w:val="a"/>
    <w:rsid w:val="00313EA8"/>
    <w:pPr>
      <w:ind w:left="708"/>
    </w:pPr>
    <w:rPr>
      <w:rFonts w:ascii="Times New Roman" w:eastAsia="Times New Roman" w:hAnsi="Times New Roman"/>
      <w:szCs w:val="24"/>
      <w:lang w:val="en-GB" w:eastAsia="en-US"/>
    </w:rPr>
  </w:style>
  <w:style w:type="paragraph" w:styleId="32">
    <w:name w:val="Body Text Indent 3"/>
    <w:aliases w:val="Body Text Indent 3 Char1,Body Text Indent 3 Char Char, Char Char Char Char2, Char Char Char Char1 Char, Char Char Char Char Char Char Char Char,Char Char Char Char3 Char,Char Char Char Char Char Char Char5 Char, Char"/>
    <w:basedOn w:val="a"/>
    <w:link w:val="33"/>
    <w:rsid w:val="00313EA8"/>
    <w:pPr>
      <w:spacing w:after="120"/>
      <w:ind w:left="283"/>
    </w:pPr>
    <w:rPr>
      <w:rFonts w:ascii="Times New Roman" w:eastAsia="Times New Roman" w:hAnsi="Times New Roman"/>
      <w:sz w:val="16"/>
      <w:szCs w:val="16"/>
      <w:lang w:val="bg-BG"/>
    </w:rPr>
  </w:style>
  <w:style w:type="character" w:customStyle="1" w:styleId="33">
    <w:name w:val="Основен текст с отстъп 3 Знак"/>
    <w:aliases w:val="Body Text Indent 3 Char1 Знак,Body Text Indent 3 Char Char Знак, Char Char Char Char2 Знак, Char Char Char Char1 Char Знак, Char Char Char Char Char Char Char Char Знак,Char Char Char Char3 Char Знак, Char Знак"/>
    <w:link w:val="32"/>
    <w:rsid w:val="00313EA8"/>
    <w:rPr>
      <w:rFonts w:ascii="Times New Roman" w:eastAsia="Times New Roman" w:hAnsi="Times New Roman" w:cs="Times New Roman"/>
      <w:sz w:val="16"/>
      <w:szCs w:val="16"/>
      <w:lang w:val="bg-BG" w:eastAsia="bg-BG"/>
    </w:rPr>
  </w:style>
  <w:style w:type="paragraph" w:customStyle="1" w:styleId="Application2">
    <w:name w:val="Application2"/>
    <w:basedOn w:val="a"/>
    <w:autoRedefine/>
    <w:rsid w:val="00313EA8"/>
    <w:pPr>
      <w:widowControl w:val="0"/>
      <w:numPr>
        <w:numId w:val="11"/>
      </w:numPr>
      <w:tabs>
        <w:tab w:val="clear" w:pos="720"/>
      </w:tabs>
      <w:suppressAutoHyphens/>
      <w:spacing w:before="120" w:after="120"/>
      <w:ind w:left="0" w:firstLine="0"/>
    </w:pPr>
    <w:rPr>
      <w:rFonts w:ascii="Arial" w:eastAsia="Times New Roman" w:hAnsi="Arial" w:cs="Arial"/>
      <w:spacing w:val="-2"/>
      <w:sz w:val="22"/>
      <w:szCs w:val="22"/>
      <w:lang w:val="bg-BG" w:eastAsia="en-US"/>
    </w:rPr>
  </w:style>
  <w:style w:type="paragraph" w:customStyle="1" w:styleId="Application3">
    <w:name w:val="Application3"/>
    <w:basedOn w:val="a"/>
    <w:autoRedefine/>
    <w:rsid w:val="00313EA8"/>
    <w:pPr>
      <w:numPr>
        <w:numId w:val="2"/>
      </w:numPr>
      <w:tabs>
        <w:tab w:val="left" w:pos="426"/>
      </w:tabs>
      <w:spacing w:before="100" w:beforeAutospacing="1"/>
      <w:jc w:val="both"/>
    </w:pPr>
    <w:rPr>
      <w:rFonts w:eastAsia="Times New Roman" w:cs="Verdana"/>
      <w:b/>
      <w:bCs/>
      <w:spacing w:val="-2"/>
      <w:sz w:val="20"/>
      <w:lang w:val="bg-BG" w:eastAsia="en-US"/>
    </w:rPr>
  </w:style>
  <w:style w:type="paragraph" w:customStyle="1" w:styleId="Style6">
    <w:name w:val="Style6"/>
    <w:basedOn w:val="a"/>
    <w:rsid w:val="00313EA8"/>
    <w:pPr>
      <w:widowControl w:val="0"/>
      <w:autoSpaceDE w:val="0"/>
      <w:autoSpaceDN w:val="0"/>
      <w:adjustRightInd w:val="0"/>
      <w:spacing w:line="263" w:lineRule="exact"/>
      <w:jc w:val="both"/>
    </w:pPr>
    <w:rPr>
      <w:rFonts w:ascii="Times New Roman" w:eastAsia="Times New Roman" w:hAnsi="Times New Roman"/>
      <w:szCs w:val="24"/>
      <w:lang w:val="bg-BG"/>
    </w:rPr>
  </w:style>
  <w:style w:type="paragraph" w:customStyle="1" w:styleId="Style8">
    <w:name w:val="Style8"/>
    <w:basedOn w:val="a"/>
    <w:rsid w:val="00313EA8"/>
    <w:pPr>
      <w:spacing w:before="120" w:after="120"/>
      <w:ind w:right="20"/>
      <w:jc w:val="both"/>
    </w:pPr>
    <w:rPr>
      <w:rFonts w:ascii="Times New Roman" w:eastAsia="Times New Roman" w:hAnsi="Times New Roman"/>
      <w:szCs w:val="24"/>
      <w:lang w:val="ru-RU" w:eastAsia="en-US"/>
    </w:rPr>
  </w:style>
  <w:style w:type="paragraph" w:customStyle="1" w:styleId="Style2">
    <w:name w:val="Style2"/>
    <w:basedOn w:val="a"/>
    <w:rsid w:val="00313EA8"/>
    <w:pPr>
      <w:widowControl w:val="0"/>
      <w:autoSpaceDE w:val="0"/>
      <w:autoSpaceDN w:val="0"/>
      <w:adjustRightInd w:val="0"/>
      <w:spacing w:line="265" w:lineRule="exact"/>
      <w:ind w:firstLine="713"/>
      <w:jc w:val="both"/>
    </w:pPr>
    <w:rPr>
      <w:rFonts w:ascii="Times New Roman" w:eastAsia="Times New Roman" w:hAnsi="Times New Roman"/>
      <w:szCs w:val="24"/>
      <w:lang w:val="bg-BG"/>
    </w:rPr>
  </w:style>
  <w:style w:type="paragraph" w:customStyle="1" w:styleId="Style4">
    <w:name w:val="Style4"/>
    <w:basedOn w:val="a"/>
    <w:rsid w:val="00313EA8"/>
    <w:pPr>
      <w:widowControl w:val="0"/>
      <w:autoSpaceDE w:val="0"/>
      <w:autoSpaceDN w:val="0"/>
      <w:adjustRightInd w:val="0"/>
      <w:spacing w:line="277" w:lineRule="exact"/>
      <w:ind w:hanging="140"/>
    </w:pPr>
    <w:rPr>
      <w:rFonts w:ascii="Times New Roman" w:eastAsia="Times New Roman" w:hAnsi="Times New Roman"/>
      <w:szCs w:val="24"/>
      <w:lang w:val="bg-BG"/>
    </w:rPr>
  </w:style>
  <w:style w:type="paragraph" w:customStyle="1" w:styleId="Style12">
    <w:name w:val="Style12"/>
    <w:basedOn w:val="a"/>
    <w:rsid w:val="00313EA8"/>
    <w:pPr>
      <w:widowControl w:val="0"/>
      <w:autoSpaceDE w:val="0"/>
      <w:autoSpaceDN w:val="0"/>
      <w:adjustRightInd w:val="0"/>
      <w:spacing w:line="247" w:lineRule="exact"/>
      <w:ind w:firstLine="720"/>
      <w:jc w:val="both"/>
    </w:pPr>
    <w:rPr>
      <w:rFonts w:ascii="Times New Roman" w:eastAsia="Times New Roman" w:hAnsi="Times New Roman"/>
      <w:szCs w:val="24"/>
      <w:lang w:val="bg-BG"/>
    </w:rPr>
  </w:style>
  <w:style w:type="paragraph" w:customStyle="1" w:styleId="Style5">
    <w:name w:val="Style5"/>
    <w:basedOn w:val="a"/>
    <w:rsid w:val="00313EA8"/>
    <w:pPr>
      <w:widowControl w:val="0"/>
      <w:autoSpaceDE w:val="0"/>
      <w:autoSpaceDN w:val="0"/>
      <w:adjustRightInd w:val="0"/>
      <w:spacing w:line="263" w:lineRule="exact"/>
      <w:ind w:firstLine="626"/>
      <w:jc w:val="both"/>
    </w:pPr>
    <w:rPr>
      <w:rFonts w:ascii="Times New Roman" w:eastAsia="Times New Roman" w:hAnsi="Times New Roman"/>
      <w:szCs w:val="24"/>
      <w:lang w:val="bg-BG"/>
    </w:rPr>
  </w:style>
  <w:style w:type="paragraph" w:customStyle="1" w:styleId="Style1">
    <w:name w:val="Style1"/>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3">
    <w:name w:val="Style3"/>
    <w:basedOn w:val="a"/>
    <w:rsid w:val="00313EA8"/>
    <w:pPr>
      <w:widowControl w:val="0"/>
      <w:autoSpaceDE w:val="0"/>
      <w:autoSpaceDN w:val="0"/>
      <w:adjustRightInd w:val="0"/>
      <w:spacing w:line="209" w:lineRule="exact"/>
      <w:jc w:val="both"/>
    </w:pPr>
    <w:rPr>
      <w:rFonts w:ascii="Times New Roman" w:eastAsia="Times New Roman" w:hAnsi="Times New Roman"/>
      <w:szCs w:val="24"/>
      <w:lang w:val="bg-BG"/>
    </w:rPr>
  </w:style>
  <w:style w:type="paragraph" w:customStyle="1" w:styleId="Style7">
    <w:name w:val="Style7"/>
    <w:basedOn w:val="a"/>
    <w:rsid w:val="00313EA8"/>
    <w:pPr>
      <w:widowControl w:val="0"/>
      <w:autoSpaceDE w:val="0"/>
      <w:autoSpaceDN w:val="0"/>
      <w:adjustRightInd w:val="0"/>
      <w:spacing w:line="295" w:lineRule="exact"/>
      <w:ind w:hanging="349"/>
      <w:jc w:val="both"/>
    </w:pPr>
    <w:rPr>
      <w:rFonts w:ascii="Times New Roman" w:eastAsia="Times New Roman" w:hAnsi="Times New Roman"/>
      <w:szCs w:val="24"/>
      <w:lang w:val="bg-BG"/>
    </w:rPr>
  </w:style>
  <w:style w:type="character" w:customStyle="1" w:styleId="FontStyle16">
    <w:name w:val="Font Style16"/>
    <w:rsid w:val="00313EA8"/>
    <w:rPr>
      <w:rFonts w:ascii="Times New Roman" w:hAnsi="Times New Roman"/>
      <w:b/>
      <w:spacing w:val="10"/>
      <w:sz w:val="24"/>
    </w:rPr>
  </w:style>
  <w:style w:type="character" w:customStyle="1" w:styleId="FontStyle17">
    <w:name w:val="Font Style17"/>
    <w:rsid w:val="00313EA8"/>
    <w:rPr>
      <w:rFonts w:ascii="Times New Roman" w:hAnsi="Times New Roman"/>
      <w:i/>
      <w:sz w:val="16"/>
    </w:rPr>
  </w:style>
  <w:style w:type="paragraph" w:customStyle="1" w:styleId="Style10">
    <w:name w:val="Style10"/>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11">
    <w:name w:val="Style11"/>
    <w:basedOn w:val="a"/>
    <w:rsid w:val="00313EA8"/>
    <w:pPr>
      <w:widowControl w:val="0"/>
      <w:autoSpaceDE w:val="0"/>
      <w:autoSpaceDN w:val="0"/>
      <w:adjustRightInd w:val="0"/>
    </w:pPr>
    <w:rPr>
      <w:rFonts w:ascii="Times New Roman" w:eastAsia="Times New Roman" w:hAnsi="Times New Roman"/>
      <w:szCs w:val="24"/>
      <w:lang w:val="bg-BG"/>
    </w:rPr>
  </w:style>
  <w:style w:type="character" w:customStyle="1" w:styleId="FontStyle18">
    <w:name w:val="Font Style18"/>
    <w:rsid w:val="00313EA8"/>
    <w:rPr>
      <w:rFonts w:ascii="Times New Roman" w:hAnsi="Times New Roman"/>
      <w:b/>
      <w:spacing w:val="10"/>
      <w:sz w:val="24"/>
    </w:rPr>
  </w:style>
  <w:style w:type="character" w:customStyle="1" w:styleId="FontStyle19">
    <w:name w:val="Font Style19"/>
    <w:rsid w:val="00313EA8"/>
    <w:rPr>
      <w:rFonts w:ascii="Times New Roman" w:hAnsi="Times New Roman"/>
      <w:i/>
      <w:spacing w:val="10"/>
      <w:sz w:val="20"/>
    </w:rPr>
  </w:style>
  <w:style w:type="character" w:customStyle="1" w:styleId="FontStyle20">
    <w:name w:val="Font Style20"/>
    <w:rsid w:val="00313EA8"/>
    <w:rPr>
      <w:rFonts w:ascii="Times New Roman" w:hAnsi="Times New Roman"/>
      <w:sz w:val="20"/>
    </w:rPr>
  </w:style>
  <w:style w:type="character" w:customStyle="1" w:styleId="ae">
    <w:name w:val="Заглавие Знак"/>
    <w:link w:val="af"/>
    <w:rsid w:val="00313EA8"/>
    <w:rPr>
      <w:rFonts w:ascii="Calibri" w:eastAsia="Times New Roman" w:hAnsi="Calibri"/>
      <w:caps/>
      <w:color w:val="632423"/>
      <w:spacing w:val="50"/>
      <w:sz w:val="44"/>
      <w:szCs w:val="44"/>
    </w:rPr>
  </w:style>
  <w:style w:type="paragraph" w:styleId="af">
    <w:name w:val="Title"/>
    <w:basedOn w:val="a"/>
    <w:next w:val="a"/>
    <w:link w:val="ae"/>
    <w:qFormat/>
    <w:rsid w:val="00313EA8"/>
    <w:pPr>
      <w:pBdr>
        <w:top w:val="dotted" w:sz="2" w:space="1" w:color="632423"/>
        <w:bottom w:val="dotted" w:sz="2" w:space="6" w:color="632423"/>
      </w:pBdr>
      <w:spacing w:before="500" w:after="300"/>
      <w:jc w:val="center"/>
    </w:pPr>
    <w:rPr>
      <w:rFonts w:ascii="Calibri" w:eastAsia="Times New Roman" w:hAnsi="Calibri"/>
      <w:caps/>
      <w:color w:val="632423"/>
      <w:spacing w:val="50"/>
      <w:sz w:val="44"/>
      <w:szCs w:val="44"/>
      <w:lang w:eastAsia="en-US"/>
    </w:rPr>
  </w:style>
  <w:style w:type="character" w:customStyle="1" w:styleId="TitleChar1">
    <w:name w:val="Title Char1"/>
    <w:uiPriority w:val="10"/>
    <w:rsid w:val="00313EA8"/>
    <w:rPr>
      <w:rFonts w:ascii="Calibri" w:eastAsia="MS Gothic" w:hAnsi="Calibri" w:cs="Times New Roman"/>
      <w:color w:val="17365D"/>
      <w:spacing w:val="5"/>
      <w:kern w:val="28"/>
      <w:sz w:val="52"/>
      <w:szCs w:val="52"/>
      <w:lang w:eastAsia="bg-BG"/>
    </w:rPr>
  </w:style>
  <w:style w:type="character" w:customStyle="1" w:styleId="af0">
    <w:name w:val="Подзаглавие Знак"/>
    <w:link w:val="af1"/>
    <w:uiPriority w:val="11"/>
    <w:rsid w:val="00313EA8"/>
    <w:rPr>
      <w:rFonts w:ascii="Calibri" w:eastAsia="Times New Roman" w:hAnsi="Calibri"/>
      <w:caps/>
      <w:spacing w:val="20"/>
      <w:sz w:val="18"/>
      <w:szCs w:val="18"/>
    </w:rPr>
  </w:style>
  <w:style w:type="paragraph" w:styleId="af1">
    <w:name w:val="Subtitle"/>
    <w:basedOn w:val="a"/>
    <w:next w:val="a"/>
    <w:link w:val="af0"/>
    <w:uiPriority w:val="11"/>
    <w:qFormat/>
    <w:rsid w:val="00313EA8"/>
    <w:pPr>
      <w:spacing w:after="560"/>
      <w:jc w:val="center"/>
    </w:pPr>
    <w:rPr>
      <w:rFonts w:ascii="Calibri" w:eastAsia="Times New Roman" w:hAnsi="Calibri"/>
      <w:caps/>
      <w:spacing w:val="20"/>
      <w:sz w:val="18"/>
      <w:szCs w:val="18"/>
      <w:lang w:eastAsia="en-US"/>
    </w:rPr>
  </w:style>
  <w:style w:type="character" w:customStyle="1" w:styleId="SubtitleChar1">
    <w:name w:val="Subtitle Char1"/>
    <w:uiPriority w:val="11"/>
    <w:rsid w:val="00313EA8"/>
    <w:rPr>
      <w:rFonts w:ascii="Calibri" w:eastAsia="MS Gothic" w:hAnsi="Calibri" w:cs="Times New Roman"/>
      <w:i/>
      <w:iCs/>
      <w:color w:val="4F81BD"/>
      <w:spacing w:val="15"/>
      <w:lang w:eastAsia="bg-BG"/>
    </w:rPr>
  </w:style>
  <w:style w:type="paragraph" w:customStyle="1" w:styleId="MediumShading1-Accent11">
    <w:name w:val="Medium Shading 1 - Accent 11"/>
    <w:basedOn w:val="a"/>
    <w:link w:val="MediumShading1-Accent1Char"/>
    <w:uiPriority w:val="1"/>
    <w:qFormat/>
    <w:rsid w:val="00313EA8"/>
    <w:rPr>
      <w:rFonts w:ascii="Calibri" w:eastAsia="Cambria" w:hAnsi="Calibri"/>
      <w:sz w:val="22"/>
      <w:szCs w:val="22"/>
      <w:lang w:val="bg-BG" w:eastAsia="en-US"/>
    </w:rPr>
  </w:style>
  <w:style w:type="character" w:customStyle="1" w:styleId="MediumShading1-Accent1Char">
    <w:name w:val="Medium Shading 1 - Accent 1 Char"/>
    <w:link w:val="MediumShading1-Accent11"/>
    <w:uiPriority w:val="1"/>
    <w:rsid w:val="00313EA8"/>
    <w:rPr>
      <w:rFonts w:ascii="Calibri" w:eastAsia="Cambria" w:hAnsi="Calibri" w:cs="Times New Roman"/>
      <w:sz w:val="22"/>
      <w:szCs w:val="22"/>
      <w:lang w:val="bg-BG"/>
    </w:rPr>
  </w:style>
  <w:style w:type="character" w:customStyle="1" w:styleId="MediumGrid2-Accent2Char">
    <w:name w:val="Medium Grid 2 - Accent 2 Char"/>
    <w:link w:val="MediumGrid2-Accent21"/>
    <w:uiPriority w:val="29"/>
    <w:rsid w:val="00313EA8"/>
    <w:rPr>
      <w:rFonts w:ascii="Calibri" w:eastAsia="Times New Roman" w:hAnsi="Calibri"/>
      <w:i/>
      <w:iCs/>
      <w:sz w:val="22"/>
      <w:szCs w:val="22"/>
    </w:rPr>
  </w:style>
  <w:style w:type="paragraph" w:customStyle="1" w:styleId="MediumGrid2-Accent21">
    <w:name w:val="Medium Grid 2 - Accent 21"/>
    <w:basedOn w:val="a"/>
    <w:next w:val="a"/>
    <w:link w:val="MediumGrid2-Accent2Char"/>
    <w:uiPriority w:val="29"/>
    <w:qFormat/>
    <w:rsid w:val="00313EA8"/>
    <w:pPr>
      <w:spacing w:after="200" w:line="252" w:lineRule="auto"/>
    </w:pPr>
    <w:rPr>
      <w:rFonts w:ascii="Calibri" w:eastAsia="Times New Roman" w:hAnsi="Calibri"/>
      <w:i/>
      <w:iCs/>
      <w:sz w:val="22"/>
      <w:szCs w:val="22"/>
      <w:lang w:eastAsia="en-US"/>
    </w:rPr>
  </w:style>
  <w:style w:type="character" w:customStyle="1" w:styleId="QuoteChar1">
    <w:name w:val="Quote Char1"/>
    <w:uiPriority w:val="29"/>
    <w:rsid w:val="00313EA8"/>
    <w:rPr>
      <w:rFonts w:ascii="Verdana" w:eastAsia="Verdana" w:hAnsi="Verdana" w:cs="Times New Roman"/>
      <w:i/>
      <w:iCs/>
      <w:color w:val="000000"/>
      <w:szCs w:val="20"/>
      <w:lang w:eastAsia="bg-BG"/>
    </w:rPr>
  </w:style>
  <w:style w:type="character" w:customStyle="1" w:styleId="MediumGrid3-Accent2Char">
    <w:name w:val="Medium Grid 3 - Accent 2 Char"/>
    <w:link w:val="MediumGrid3-Accent21"/>
    <w:uiPriority w:val="30"/>
    <w:rsid w:val="00313EA8"/>
    <w:rPr>
      <w:rFonts w:ascii="Calibri" w:eastAsia="Times New Roman" w:hAnsi="Calibri"/>
      <w:caps/>
      <w:color w:val="622423"/>
      <w:spacing w:val="5"/>
    </w:rPr>
  </w:style>
  <w:style w:type="paragraph" w:customStyle="1" w:styleId="MediumGrid3-Accent21">
    <w:name w:val="Medium Grid 3 - Accent 21"/>
    <w:basedOn w:val="a"/>
    <w:next w:val="a"/>
    <w:link w:val="MediumGrid3-Accent2Char"/>
    <w:uiPriority w:val="30"/>
    <w:qFormat/>
    <w:rsid w:val="00313EA8"/>
    <w:pPr>
      <w:pBdr>
        <w:top w:val="dotted" w:sz="2" w:space="10" w:color="632423"/>
        <w:bottom w:val="dotted" w:sz="2" w:space="4" w:color="632423"/>
      </w:pBdr>
      <w:spacing w:before="160" w:after="200" w:line="300" w:lineRule="auto"/>
      <w:ind w:left="1440" w:right="1440"/>
    </w:pPr>
    <w:rPr>
      <w:rFonts w:ascii="Calibri" w:eastAsia="Times New Roman" w:hAnsi="Calibri"/>
      <w:caps/>
      <w:color w:val="622423"/>
      <w:spacing w:val="5"/>
      <w:szCs w:val="24"/>
      <w:lang w:eastAsia="en-US"/>
    </w:rPr>
  </w:style>
  <w:style w:type="character" w:customStyle="1" w:styleId="IntenseQuoteChar1">
    <w:name w:val="Intense Quote Char1"/>
    <w:uiPriority w:val="30"/>
    <w:rsid w:val="00313EA8"/>
    <w:rPr>
      <w:rFonts w:ascii="Verdana" w:eastAsia="Verdana" w:hAnsi="Verdana" w:cs="Times New Roman"/>
      <w:b/>
      <w:bCs/>
      <w:i/>
      <w:iCs/>
      <w:color w:val="4F81BD"/>
      <w:szCs w:val="20"/>
      <w:lang w:eastAsia="bg-BG"/>
    </w:rPr>
  </w:style>
  <w:style w:type="paragraph" w:customStyle="1" w:styleId="FR2">
    <w:name w:val="FR2"/>
    <w:rsid w:val="00313EA8"/>
    <w:pPr>
      <w:widowControl w:val="0"/>
      <w:jc w:val="right"/>
    </w:pPr>
    <w:rPr>
      <w:rFonts w:ascii="Arial" w:eastAsia="Times New Roman" w:hAnsi="Arial" w:cs="Arial"/>
      <w:sz w:val="24"/>
      <w:szCs w:val="24"/>
      <w:lang w:val="bg-BG"/>
    </w:rPr>
  </w:style>
  <w:style w:type="paragraph" w:customStyle="1" w:styleId="19">
    <w:name w:val="Знак Знак19"/>
    <w:basedOn w:val="a"/>
    <w:rsid w:val="00313EA8"/>
    <w:pPr>
      <w:tabs>
        <w:tab w:val="left" w:pos="709"/>
      </w:tabs>
    </w:pPr>
    <w:rPr>
      <w:rFonts w:ascii="Tahoma" w:eastAsia="Times New Roman" w:hAnsi="Tahoma"/>
      <w:szCs w:val="24"/>
      <w:lang w:val="pl-PL" w:eastAsia="pl-PL"/>
    </w:rPr>
  </w:style>
  <w:style w:type="paragraph" w:styleId="23">
    <w:name w:val="Body Text 2"/>
    <w:basedOn w:val="a"/>
    <w:link w:val="24"/>
    <w:rsid w:val="00313EA8"/>
    <w:pPr>
      <w:spacing w:after="120" w:line="480" w:lineRule="auto"/>
    </w:pPr>
    <w:rPr>
      <w:rFonts w:ascii="Times New Roman" w:eastAsia="Times New Roman" w:hAnsi="Times New Roman"/>
      <w:szCs w:val="24"/>
      <w:lang w:val="en-GB" w:eastAsia="en-US"/>
    </w:rPr>
  </w:style>
  <w:style w:type="character" w:customStyle="1" w:styleId="24">
    <w:name w:val="Основен текст 2 Знак"/>
    <w:link w:val="23"/>
    <w:rsid w:val="00313EA8"/>
    <w:rPr>
      <w:rFonts w:ascii="Times New Roman" w:eastAsia="Times New Roman" w:hAnsi="Times New Roman" w:cs="Times New Roman"/>
      <w:lang w:val="en-GB"/>
    </w:rPr>
  </w:style>
  <w:style w:type="table" w:styleId="af2">
    <w:name w:val="Table Grid"/>
    <w:basedOn w:val="a1"/>
    <w:uiPriority w:val="59"/>
    <w:rsid w:val="00313EA8"/>
    <w:rPr>
      <w:rFonts w:ascii="Verdana" w:eastAsia="Verdana" w:hAnsi="Verdana"/>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
    <w:name w:val="firstline"/>
    <w:basedOn w:val="a"/>
    <w:rsid w:val="00313EA8"/>
    <w:pPr>
      <w:spacing w:before="100" w:beforeAutospacing="1" w:after="100" w:afterAutospacing="1"/>
    </w:pPr>
    <w:rPr>
      <w:rFonts w:ascii="Times New Roman" w:eastAsia="Times New Roman" w:hAnsi="Times New Roman"/>
      <w:szCs w:val="24"/>
      <w:lang w:val="bg-BG"/>
    </w:rPr>
  </w:style>
  <w:style w:type="paragraph" w:customStyle="1" w:styleId="11">
    <w:name w:val="Знак Знак1"/>
    <w:basedOn w:val="a"/>
    <w:rsid w:val="00313EA8"/>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a"/>
    <w:rsid w:val="00313EA8"/>
    <w:pPr>
      <w:tabs>
        <w:tab w:val="left" w:pos="709"/>
      </w:tabs>
    </w:pPr>
    <w:rPr>
      <w:rFonts w:ascii="Tahoma" w:eastAsia="Times New Roman" w:hAnsi="Tahoma"/>
      <w:szCs w:val="24"/>
      <w:lang w:val="pl-PL" w:eastAsia="pl-PL"/>
    </w:rPr>
  </w:style>
  <w:style w:type="paragraph" w:styleId="af3">
    <w:name w:val="caption"/>
    <w:basedOn w:val="a"/>
    <w:next w:val="a"/>
    <w:qFormat/>
    <w:rsid w:val="00313EA8"/>
    <w:pPr>
      <w:tabs>
        <w:tab w:val="left" w:pos="-1080"/>
      </w:tabs>
      <w:spacing w:before="80" w:after="80"/>
      <w:jc w:val="both"/>
    </w:pPr>
    <w:rPr>
      <w:rFonts w:ascii="Times New Roman" w:eastAsia="Times New Roman" w:hAnsi="Times New Roman"/>
      <w:i/>
      <w:iCs/>
      <w:szCs w:val="24"/>
      <w:lang w:val="bg-BG" w:eastAsia="en-US"/>
    </w:rPr>
  </w:style>
  <w:style w:type="character" w:styleId="af4">
    <w:name w:val="annotation reference"/>
    <w:uiPriority w:val="99"/>
    <w:semiHidden/>
    <w:unhideWhenUsed/>
    <w:rsid w:val="00313EA8"/>
    <w:rPr>
      <w:sz w:val="16"/>
      <w:szCs w:val="16"/>
    </w:rPr>
  </w:style>
  <w:style w:type="paragraph" w:styleId="af5">
    <w:name w:val="annotation text"/>
    <w:basedOn w:val="a"/>
    <w:link w:val="af6"/>
    <w:uiPriority w:val="99"/>
    <w:semiHidden/>
    <w:unhideWhenUsed/>
    <w:rsid w:val="00313EA8"/>
    <w:rPr>
      <w:sz w:val="20"/>
    </w:rPr>
  </w:style>
  <w:style w:type="character" w:customStyle="1" w:styleId="af6">
    <w:name w:val="Текст на коментар Знак"/>
    <w:link w:val="af5"/>
    <w:uiPriority w:val="99"/>
    <w:semiHidden/>
    <w:rsid w:val="00313EA8"/>
    <w:rPr>
      <w:rFonts w:ascii="Verdana" w:eastAsia="Verdana" w:hAnsi="Verdana" w:cs="Times New Roman"/>
      <w:sz w:val="20"/>
      <w:szCs w:val="20"/>
      <w:lang w:eastAsia="bg-BG"/>
    </w:rPr>
  </w:style>
  <w:style w:type="paragraph" w:styleId="af7">
    <w:name w:val="annotation subject"/>
    <w:basedOn w:val="af5"/>
    <w:next w:val="af5"/>
    <w:link w:val="af8"/>
    <w:uiPriority w:val="99"/>
    <w:semiHidden/>
    <w:unhideWhenUsed/>
    <w:rsid w:val="00313EA8"/>
    <w:rPr>
      <w:b/>
      <w:bCs/>
    </w:rPr>
  </w:style>
  <w:style w:type="character" w:customStyle="1" w:styleId="af8">
    <w:name w:val="Предмет на коментар Знак"/>
    <w:link w:val="af7"/>
    <w:uiPriority w:val="99"/>
    <w:semiHidden/>
    <w:rsid w:val="00313EA8"/>
    <w:rPr>
      <w:rFonts w:ascii="Verdana" w:eastAsia="Verdana" w:hAnsi="Verdana" w:cs="Times New Roman"/>
      <w:b/>
      <w:bCs/>
      <w:sz w:val="20"/>
      <w:szCs w:val="20"/>
      <w:lang w:eastAsia="bg-BG"/>
    </w:rPr>
  </w:style>
  <w:style w:type="character" w:customStyle="1" w:styleId="apple-converted-space">
    <w:name w:val="apple-converted-space"/>
    <w:basedOn w:val="a0"/>
    <w:rsid w:val="00FD4AD3"/>
  </w:style>
  <w:style w:type="paragraph" w:styleId="af9">
    <w:name w:val="List Paragraph"/>
    <w:basedOn w:val="a"/>
    <w:uiPriority w:val="72"/>
    <w:rsid w:val="00CC15FA"/>
    <w:pPr>
      <w:ind w:left="720"/>
      <w:contextualSpacing/>
    </w:pPr>
  </w:style>
  <w:style w:type="character" w:customStyle="1" w:styleId="alcapt">
    <w:name w:val="al_capt"/>
    <w:basedOn w:val="a0"/>
    <w:rsid w:val="001E6E0D"/>
  </w:style>
  <w:style w:type="paragraph" w:customStyle="1" w:styleId="PreformattedText">
    <w:name w:val="Preformatted Text"/>
    <w:basedOn w:val="a"/>
    <w:rsid w:val="001E6E0D"/>
    <w:pPr>
      <w:suppressAutoHyphens/>
    </w:pPr>
    <w:rPr>
      <w:rFonts w:ascii="Courier New" w:eastAsia="Courier New" w:hAnsi="Courier New" w:cs="Courier New"/>
      <w:sz w:val="20"/>
      <w:lang w:eastAsia="ar-SA"/>
    </w:rPr>
  </w:style>
  <w:style w:type="character" w:customStyle="1" w:styleId="alt">
    <w:name w:val="al_t"/>
    <w:basedOn w:val="a0"/>
    <w:rsid w:val="001E6E0D"/>
  </w:style>
  <w:style w:type="paragraph" w:styleId="afa">
    <w:name w:val="footnote text"/>
    <w:basedOn w:val="a"/>
    <w:link w:val="afb"/>
    <w:uiPriority w:val="99"/>
    <w:semiHidden/>
    <w:unhideWhenUsed/>
    <w:rsid w:val="00143FAA"/>
    <w:rPr>
      <w:sz w:val="20"/>
    </w:rPr>
  </w:style>
  <w:style w:type="character" w:customStyle="1" w:styleId="afb">
    <w:name w:val="Текст под линия Знак"/>
    <w:basedOn w:val="a0"/>
    <w:link w:val="afa"/>
    <w:uiPriority w:val="99"/>
    <w:semiHidden/>
    <w:rsid w:val="00143FAA"/>
    <w:rPr>
      <w:rFonts w:ascii="Verdana" w:eastAsia="Verdana" w:hAnsi="Verdana"/>
      <w:lang w:eastAsia="bg-BG"/>
    </w:rPr>
  </w:style>
  <w:style w:type="character" w:styleId="afc">
    <w:name w:val="footnote reference"/>
    <w:basedOn w:val="a0"/>
    <w:uiPriority w:val="99"/>
    <w:semiHidden/>
    <w:unhideWhenUsed/>
    <w:rsid w:val="00143F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8462">
      <w:bodyDiv w:val="1"/>
      <w:marLeft w:val="0"/>
      <w:marRight w:val="0"/>
      <w:marTop w:val="0"/>
      <w:marBottom w:val="0"/>
      <w:divBdr>
        <w:top w:val="none" w:sz="0" w:space="0" w:color="auto"/>
        <w:left w:val="none" w:sz="0" w:space="0" w:color="auto"/>
        <w:bottom w:val="none" w:sz="0" w:space="0" w:color="auto"/>
        <w:right w:val="none" w:sz="0" w:space="0" w:color="auto"/>
      </w:divBdr>
    </w:div>
    <w:div w:id="407389622">
      <w:bodyDiv w:val="1"/>
      <w:marLeft w:val="0"/>
      <w:marRight w:val="0"/>
      <w:marTop w:val="0"/>
      <w:marBottom w:val="0"/>
      <w:divBdr>
        <w:top w:val="none" w:sz="0" w:space="0" w:color="auto"/>
        <w:left w:val="none" w:sz="0" w:space="0" w:color="auto"/>
        <w:bottom w:val="none" w:sz="0" w:space="0" w:color="auto"/>
        <w:right w:val="none" w:sz="0" w:space="0" w:color="auto"/>
      </w:divBdr>
    </w:div>
    <w:div w:id="564074016">
      <w:bodyDiv w:val="1"/>
      <w:marLeft w:val="0"/>
      <w:marRight w:val="0"/>
      <w:marTop w:val="0"/>
      <w:marBottom w:val="0"/>
      <w:divBdr>
        <w:top w:val="none" w:sz="0" w:space="0" w:color="auto"/>
        <w:left w:val="none" w:sz="0" w:space="0" w:color="auto"/>
        <w:bottom w:val="none" w:sz="0" w:space="0" w:color="auto"/>
        <w:right w:val="none" w:sz="0" w:space="0" w:color="auto"/>
      </w:divBdr>
    </w:div>
    <w:div w:id="827399536">
      <w:bodyDiv w:val="1"/>
      <w:marLeft w:val="0"/>
      <w:marRight w:val="0"/>
      <w:marTop w:val="0"/>
      <w:marBottom w:val="0"/>
      <w:divBdr>
        <w:top w:val="none" w:sz="0" w:space="0" w:color="auto"/>
        <w:left w:val="none" w:sz="0" w:space="0" w:color="auto"/>
        <w:bottom w:val="none" w:sz="0" w:space="0" w:color="auto"/>
        <w:right w:val="none" w:sz="0" w:space="0" w:color="auto"/>
      </w:divBdr>
    </w:div>
    <w:div w:id="1334723851">
      <w:bodyDiv w:val="1"/>
      <w:marLeft w:val="0"/>
      <w:marRight w:val="0"/>
      <w:marTop w:val="0"/>
      <w:marBottom w:val="0"/>
      <w:divBdr>
        <w:top w:val="none" w:sz="0" w:space="0" w:color="auto"/>
        <w:left w:val="none" w:sz="0" w:space="0" w:color="auto"/>
        <w:bottom w:val="none" w:sz="0" w:space="0" w:color="auto"/>
        <w:right w:val="none" w:sz="0" w:space="0" w:color="auto"/>
      </w:divBdr>
    </w:div>
    <w:div w:id="1686708159">
      <w:bodyDiv w:val="1"/>
      <w:marLeft w:val="0"/>
      <w:marRight w:val="0"/>
      <w:marTop w:val="0"/>
      <w:marBottom w:val="0"/>
      <w:divBdr>
        <w:top w:val="none" w:sz="0" w:space="0" w:color="auto"/>
        <w:left w:val="none" w:sz="0" w:space="0" w:color="auto"/>
        <w:bottom w:val="none" w:sz="0" w:space="0" w:color="auto"/>
        <w:right w:val="none" w:sz="0" w:space="0" w:color="auto"/>
      </w:divBdr>
    </w:div>
    <w:div w:id="1724711022">
      <w:bodyDiv w:val="1"/>
      <w:marLeft w:val="0"/>
      <w:marRight w:val="0"/>
      <w:marTop w:val="0"/>
      <w:marBottom w:val="0"/>
      <w:divBdr>
        <w:top w:val="none" w:sz="0" w:space="0" w:color="auto"/>
        <w:left w:val="none" w:sz="0" w:space="0" w:color="auto"/>
        <w:bottom w:val="none" w:sz="0" w:space="0" w:color="auto"/>
        <w:right w:val="none" w:sz="0" w:space="0" w:color="auto"/>
      </w:divBdr>
    </w:div>
    <w:div w:id="1909998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3.jpg@01D2AC91.CD408A00"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1BCA9-C41C-44DB-BB6C-276DBC6F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14</Pages>
  <Words>6463</Words>
  <Characters>36843</Characters>
  <Application>Microsoft Office Word</Application>
  <DocSecurity>0</DocSecurity>
  <Lines>307</Lines>
  <Paragraphs>86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SAREF</Company>
  <LinksUpToDate>false</LinksUpToDate>
  <CharactersWithSpaces>43220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Iordanova</dc:creator>
  <cp:lastModifiedBy>marina</cp:lastModifiedBy>
  <cp:revision>7</cp:revision>
  <cp:lastPrinted>2016-06-13T08:46:00Z</cp:lastPrinted>
  <dcterms:created xsi:type="dcterms:W3CDTF">2018-03-25T13:21:00Z</dcterms:created>
  <dcterms:modified xsi:type="dcterms:W3CDTF">2018-04-05T07:29:00Z</dcterms:modified>
</cp:coreProperties>
</file>