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30CE5559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  <w:r w:rsidR="003D439D">
        <w:rPr>
          <w:rFonts w:ascii="Times New Roman" w:hAnsi="Times New Roman"/>
          <w:b/>
          <w:color w:val="000000"/>
          <w:szCs w:val="24"/>
          <w:lang w:val="bg-BG"/>
        </w:rPr>
        <w:t xml:space="preserve"> ОТ УЧАСТНИКА</w:t>
      </w:r>
    </w:p>
    <w:p w14:paraId="73125D02" w14:textId="77445E03" w:rsidR="00B866ED" w:rsidRPr="00B866ED" w:rsidRDefault="003D439D" w:rsidP="00B866ED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Обява за събиране на оферти: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П</w:t>
      </w:r>
      <w:r w:rsidRPr="0041264A">
        <w:rPr>
          <w:rFonts w:ascii="Times New Roman" w:eastAsia="Times New Roman" w:hAnsi="Times New Roman"/>
          <w:b/>
          <w:i/>
          <w:color w:val="000000"/>
        </w:rPr>
        <w:t>ристройка</w:t>
      </w:r>
      <w:proofErr w:type="spellEnd"/>
      <w:r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41264A">
        <w:rPr>
          <w:rFonts w:ascii="Times New Roman" w:eastAsia="Times New Roman" w:hAnsi="Times New Roman"/>
          <w:b/>
          <w:i/>
          <w:color w:val="000000"/>
        </w:rPr>
        <w:t>към</w:t>
      </w:r>
      <w:proofErr w:type="spellEnd"/>
      <w:r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41264A">
        <w:rPr>
          <w:rFonts w:ascii="Times New Roman" w:eastAsia="Times New Roman" w:hAnsi="Times New Roman"/>
          <w:b/>
          <w:i/>
          <w:color w:val="000000"/>
        </w:rPr>
        <w:t>съществуващ</w:t>
      </w:r>
      <w:r>
        <w:rPr>
          <w:rFonts w:ascii="Times New Roman" w:eastAsia="Times New Roman" w:hAnsi="Times New Roman"/>
          <w:b/>
          <w:i/>
          <w:color w:val="000000"/>
        </w:rPr>
        <w:t>ата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 ОДЗ „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Еделвайс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“, с.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Брезница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общ.Гоце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Делчев</w:t>
      </w:r>
      <w:bookmarkStart w:id="0" w:name="_GoBack"/>
      <w:bookmarkEnd w:id="0"/>
      <w:proofErr w:type="spellEnd"/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a3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a3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a3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3DA1BD96" w:rsidR="00BA5235" w:rsidRPr="00B93BDB" w:rsidRDefault="00BA5235" w:rsidP="009C5D2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lastRenderedPageBreak/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20C3D"/>
    <w:rsid w:val="001F1182"/>
    <w:rsid w:val="002035D6"/>
    <w:rsid w:val="003066FC"/>
    <w:rsid w:val="003D439D"/>
    <w:rsid w:val="00410ADC"/>
    <w:rsid w:val="004A1CE0"/>
    <w:rsid w:val="00962491"/>
    <w:rsid w:val="009C5D25"/>
    <w:rsid w:val="00A20FC4"/>
    <w:rsid w:val="00A3736A"/>
    <w:rsid w:val="00B52A87"/>
    <w:rsid w:val="00B866ED"/>
    <w:rsid w:val="00BA5235"/>
    <w:rsid w:val="00CA5C74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marina</cp:lastModifiedBy>
  <cp:revision>3</cp:revision>
  <dcterms:created xsi:type="dcterms:W3CDTF">2017-08-09T06:53:00Z</dcterms:created>
  <dcterms:modified xsi:type="dcterms:W3CDTF">2017-12-18T14:44:00Z</dcterms:modified>
</cp:coreProperties>
</file>